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048" w:rsidRPr="00672328" w:rsidRDefault="00461048" w:rsidP="00E954C0">
      <w:pPr>
        <w:spacing w:after="0" w:line="240" w:lineRule="auto"/>
        <w:rPr>
          <w:rFonts w:ascii="Times New Roman" w:hAnsi="Times New Roman" w:cs="Times New Roman"/>
          <w:b/>
          <w:sz w:val="20"/>
          <w:szCs w:val="20"/>
          <w:lang w:val="kk-KZ"/>
        </w:rPr>
      </w:pPr>
      <w:r w:rsidRPr="00672328">
        <w:rPr>
          <w:rFonts w:ascii="Times New Roman" w:hAnsi="Times New Roman" w:cs="Times New Roman"/>
          <w:b/>
          <w:sz w:val="20"/>
          <w:szCs w:val="20"/>
          <w:lang w:val="kk-KZ"/>
        </w:rPr>
        <w:t>87077158755</w:t>
      </w:r>
    </w:p>
    <w:p w:rsidR="00461048" w:rsidRPr="00672328" w:rsidRDefault="00461048" w:rsidP="00E954C0">
      <w:pPr>
        <w:spacing w:after="0" w:line="240" w:lineRule="auto"/>
        <w:rPr>
          <w:rFonts w:ascii="Times New Roman" w:hAnsi="Times New Roman" w:cs="Times New Roman"/>
          <w:b/>
          <w:sz w:val="20"/>
          <w:szCs w:val="20"/>
          <w:lang w:val="kk-KZ"/>
        </w:rPr>
      </w:pPr>
      <w:r w:rsidRPr="00672328">
        <w:rPr>
          <w:rFonts w:ascii="Times New Roman" w:hAnsi="Times New Roman" w:cs="Times New Roman"/>
          <w:b/>
          <w:sz w:val="20"/>
          <w:szCs w:val="20"/>
          <w:lang w:val="kk-KZ"/>
        </w:rPr>
        <w:t>710729401709</w:t>
      </w:r>
    </w:p>
    <w:p w:rsidR="00E954C0" w:rsidRPr="00672328" w:rsidRDefault="00E954C0" w:rsidP="00E954C0">
      <w:pPr>
        <w:spacing w:after="0" w:line="240" w:lineRule="auto"/>
        <w:rPr>
          <w:rFonts w:ascii="Times New Roman" w:hAnsi="Times New Roman" w:cs="Times New Roman"/>
          <w:b/>
          <w:sz w:val="20"/>
          <w:szCs w:val="20"/>
          <w:lang w:val="kk-KZ"/>
        </w:rPr>
      </w:pPr>
    </w:p>
    <w:p w:rsidR="00D72E7C" w:rsidRPr="00672328" w:rsidRDefault="00461048" w:rsidP="00E954C0">
      <w:pPr>
        <w:spacing w:after="0" w:line="240" w:lineRule="auto"/>
        <w:rPr>
          <w:rFonts w:ascii="Times New Roman" w:hAnsi="Times New Roman" w:cs="Times New Roman"/>
          <w:b/>
          <w:sz w:val="20"/>
          <w:szCs w:val="20"/>
          <w:lang w:val="kk-KZ"/>
        </w:rPr>
      </w:pPr>
      <w:r w:rsidRPr="00672328">
        <w:rPr>
          <w:rFonts w:ascii="Times New Roman" w:hAnsi="Times New Roman" w:cs="Times New Roman"/>
          <w:b/>
          <w:sz w:val="20"/>
          <w:szCs w:val="20"/>
          <w:lang w:val="kk-KZ"/>
        </w:rPr>
        <w:t>КУЛЕНОВА Шнар Турганбаевна,</w:t>
      </w:r>
    </w:p>
    <w:p w:rsidR="00D72E7C" w:rsidRPr="00672328" w:rsidRDefault="00461048" w:rsidP="00E954C0">
      <w:pPr>
        <w:spacing w:after="0" w:line="240" w:lineRule="auto"/>
        <w:rPr>
          <w:rFonts w:ascii="Times New Roman" w:hAnsi="Times New Roman" w:cs="Times New Roman"/>
          <w:b/>
          <w:sz w:val="20"/>
          <w:szCs w:val="20"/>
          <w:lang w:val="kk-KZ"/>
        </w:rPr>
      </w:pPr>
      <w:r w:rsidRPr="00672328">
        <w:rPr>
          <w:rFonts w:ascii="Times New Roman" w:hAnsi="Times New Roman" w:cs="Times New Roman"/>
          <w:b/>
          <w:sz w:val="20"/>
          <w:szCs w:val="20"/>
          <w:lang w:val="kk-KZ"/>
        </w:rPr>
        <w:t>Абай атындағы №31 жалпы білім беретін мектебінің</w:t>
      </w:r>
      <w:r w:rsidR="00E954C0" w:rsidRPr="00672328">
        <w:rPr>
          <w:rFonts w:ascii="Times New Roman" w:hAnsi="Times New Roman" w:cs="Times New Roman"/>
          <w:b/>
          <w:sz w:val="20"/>
          <w:szCs w:val="20"/>
          <w:lang w:val="kk-KZ"/>
        </w:rPr>
        <w:t xml:space="preserve"> </w:t>
      </w:r>
      <w:r w:rsidRPr="00672328">
        <w:rPr>
          <w:rFonts w:ascii="Times New Roman" w:hAnsi="Times New Roman" w:cs="Times New Roman"/>
          <w:b/>
          <w:sz w:val="20"/>
          <w:szCs w:val="20"/>
          <w:lang w:val="kk-KZ"/>
        </w:rPr>
        <w:t>к</w:t>
      </w:r>
      <w:r w:rsidR="00D72E7C" w:rsidRPr="00672328">
        <w:rPr>
          <w:rFonts w:ascii="Times New Roman" w:hAnsi="Times New Roman" w:cs="Times New Roman"/>
          <w:b/>
          <w:sz w:val="20"/>
          <w:szCs w:val="20"/>
          <w:lang w:val="kk-KZ"/>
        </w:rPr>
        <w:t>әсі</w:t>
      </w:r>
      <w:r w:rsidRPr="00672328">
        <w:rPr>
          <w:rFonts w:ascii="Times New Roman" w:hAnsi="Times New Roman" w:cs="Times New Roman"/>
          <w:b/>
          <w:sz w:val="20"/>
          <w:szCs w:val="20"/>
          <w:lang w:val="kk-KZ"/>
        </w:rPr>
        <w:t>би бағыт бағдар беруші педагогі.</w:t>
      </w:r>
    </w:p>
    <w:p w:rsidR="00461048" w:rsidRPr="00672328" w:rsidRDefault="00461048" w:rsidP="00E954C0">
      <w:pPr>
        <w:spacing w:after="0" w:line="240" w:lineRule="auto"/>
        <w:rPr>
          <w:rFonts w:ascii="Times New Roman" w:hAnsi="Times New Roman" w:cs="Times New Roman"/>
          <w:b/>
          <w:sz w:val="20"/>
          <w:szCs w:val="20"/>
          <w:lang w:val="kk-KZ"/>
        </w:rPr>
      </w:pPr>
      <w:r w:rsidRPr="00672328">
        <w:rPr>
          <w:rFonts w:ascii="Times New Roman" w:hAnsi="Times New Roman" w:cs="Times New Roman"/>
          <w:b/>
          <w:sz w:val="20"/>
          <w:szCs w:val="20"/>
          <w:lang w:val="kk-KZ"/>
        </w:rPr>
        <w:t>Түркістан қаласы</w:t>
      </w:r>
    </w:p>
    <w:p w:rsidR="00461048" w:rsidRPr="00E954C0" w:rsidRDefault="00461048" w:rsidP="00E954C0">
      <w:pPr>
        <w:spacing w:after="0" w:line="240" w:lineRule="auto"/>
        <w:rPr>
          <w:rFonts w:ascii="Times New Roman" w:hAnsi="Times New Roman" w:cs="Times New Roman"/>
          <w:sz w:val="20"/>
          <w:szCs w:val="20"/>
          <w:lang w:val="kk-KZ"/>
        </w:rPr>
      </w:pPr>
    </w:p>
    <w:p w:rsidR="00410CEB" w:rsidRPr="00E954C0" w:rsidRDefault="00461048" w:rsidP="00E954C0">
      <w:pPr>
        <w:spacing w:after="0" w:line="240" w:lineRule="auto"/>
        <w:jc w:val="center"/>
        <w:rPr>
          <w:rFonts w:ascii="Times New Roman" w:hAnsi="Times New Roman" w:cs="Times New Roman"/>
          <w:sz w:val="20"/>
          <w:szCs w:val="20"/>
          <w:lang w:val="kk-KZ"/>
        </w:rPr>
      </w:pPr>
      <w:r w:rsidRPr="00E954C0">
        <w:rPr>
          <w:rFonts w:ascii="Times New Roman" w:hAnsi="Times New Roman" w:cs="Times New Roman"/>
          <w:b/>
          <w:sz w:val="20"/>
          <w:szCs w:val="20"/>
          <w:lang w:val="kk-KZ"/>
        </w:rPr>
        <w:t>МАМАНДЫҚТЫ ДҰРЫС ТАҢДАУ</w:t>
      </w:r>
      <w:r w:rsidR="00E954C0">
        <w:rPr>
          <w:rFonts w:ascii="Times New Roman" w:hAnsi="Times New Roman" w:cs="Times New Roman"/>
          <w:b/>
          <w:sz w:val="20"/>
          <w:szCs w:val="20"/>
          <w:lang w:val="kk-KZ"/>
        </w:rPr>
        <w:t xml:space="preserve"> –</w:t>
      </w:r>
      <w:r w:rsidRPr="00E954C0">
        <w:rPr>
          <w:rFonts w:ascii="Times New Roman" w:hAnsi="Times New Roman" w:cs="Times New Roman"/>
          <w:b/>
          <w:sz w:val="20"/>
          <w:szCs w:val="20"/>
          <w:lang w:val="kk-KZ"/>
        </w:rPr>
        <w:t xml:space="preserve"> ТАБЫСТЫ ӨМІРДІҢ КІЛТІ</w:t>
      </w:r>
    </w:p>
    <w:p w:rsidR="00410CEB" w:rsidRPr="00E954C0" w:rsidRDefault="00410CEB" w:rsidP="00E954C0">
      <w:pPr>
        <w:spacing w:after="0" w:line="240" w:lineRule="auto"/>
        <w:rPr>
          <w:rFonts w:ascii="Times New Roman" w:hAnsi="Times New Roman" w:cs="Times New Roman"/>
          <w:sz w:val="20"/>
          <w:szCs w:val="20"/>
          <w:lang w:val="kk-KZ"/>
        </w:rPr>
      </w:pPr>
    </w:p>
    <w:p w:rsidR="00507E21" w:rsidRPr="00E954C0" w:rsidRDefault="00507E21" w:rsidP="00E954C0">
      <w:pPr>
        <w:spacing w:after="0" w:line="240" w:lineRule="auto"/>
        <w:ind w:firstLine="567"/>
        <w:rPr>
          <w:rFonts w:ascii="Times New Roman" w:hAnsi="Times New Roman" w:cs="Times New Roman"/>
          <w:sz w:val="20"/>
          <w:szCs w:val="20"/>
          <w:lang w:val="kk-KZ"/>
        </w:rPr>
      </w:pPr>
      <w:r w:rsidRPr="00672328">
        <w:rPr>
          <w:rFonts w:ascii="Times New Roman" w:hAnsi="Times New Roman" w:cs="Times New Roman"/>
          <w:b/>
          <w:sz w:val="20"/>
          <w:szCs w:val="20"/>
          <w:lang w:val="kk-KZ"/>
        </w:rPr>
        <w:t>Мақсаты:</w:t>
      </w:r>
      <w:r w:rsidR="00E954C0">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Оқушыларға мамандық таңдау,олардың мамандық жөнінде түсініктерін кеңейте отырып, маманықтарға деген ынты-ықыласын,</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қызығушылықтарын арттыру,</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бағыт-бағдар беру және психологиялық қолдау көрсету.</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Қатысушылар:10 сынып оқушылары,</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ата-аналары...</w:t>
      </w:r>
    </w:p>
    <w:p w:rsidR="00507E21" w:rsidRPr="00E954C0" w:rsidRDefault="00507E21" w:rsidP="00E954C0">
      <w:pPr>
        <w:spacing w:after="0" w:line="240" w:lineRule="auto"/>
        <w:rPr>
          <w:rFonts w:ascii="Times New Roman" w:hAnsi="Times New Roman" w:cs="Times New Roman"/>
          <w:b/>
          <w:sz w:val="20"/>
          <w:szCs w:val="20"/>
          <w:lang w:val="kk-KZ"/>
        </w:rPr>
      </w:pPr>
      <w:r w:rsidRPr="00E954C0">
        <w:rPr>
          <w:rFonts w:ascii="Times New Roman" w:hAnsi="Times New Roman" w:cs="Times New Roman"/>
          <w:b/>
          <w:sz w:val="20"/>
          <w:szCs w:val="20"/>
          <w:lang w:val="kk-KZ"/>
        </w:rPr>
        <w:t>Дөңгелек үстелдің ережесі:</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1.Сыйластық</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2.Тыңдай білу</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3.Сөзді бөлмеу</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4.Белсенділік таныту</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5.Шығармашылық</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6.Төзімділік</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7.Түсіністік қарым-қатынас</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Дөңгелек үстел көрнекілігі: Слайт,</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кеспе қағаздар,мотивациялы алқа жіптері,</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орама жіптер,</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допша т.б.</w:t>
      </w:r>
    </w:p>
    <w:p w:rsidR="00507E21" w:rsidRPr="00E954C0" w:rsidRDefault="00507E21" w:rsidP="00E954C0">
      <w:pPr>
        <w:spacing w:after="0" w:line="240" w:lineRule="auto"/>
        <w:rPr>
          <w:rFonts w:ascii="Times New Roman" w:hAnsi="Times New Roman" w:cs="Times New Roman"/>
          <w:b/>
          <w:sz w:val="20"/>
          <w:szCs w:val="20"/>
          <w:lang w:val="kk-KZ"/>
        </w:rPr>
      </w:pPr>
      <w:r w:rsidRPr="00E954C0">
        <w:rPr>
          <w:rFonts w:ascii="Times New Roman" w:hAnsi="Times New Roman" w:cs="Times New Roman"/>
          <w:b/>
          <w:sz w:val="20"/>
          <w:szCs w:val="20"/>
          <w:lang w:val="kk-KZ"/>
        </w:rPr>
        <w:t>Ұйымдастыру кезеңі:</w:t>
      </w:r>
    </w:p>
    <w:p w:rsidR="00507E21" w:rsidRPr="00E954C0" w:rsidRDefault="00507E21" w:rsidP="00E954C0">
      <w:pPr>
        <w:spacing w:after="0" w:line="240" w:lineRule="auto"/>
        <w:rPr>
          <w:rFonts w:ascii="Times New Roman" w:hAnsi="Times New Roman" w:cs="Times New Roman"/>
          <w:b/>
          <w:sz w:val="20"/>
          <w:szCs w:val="20"/>
          <w:lang w:val="kk-KZ"/>
        </w:rPr>
      </w:pPr>
      <w:r w:rsidRPr="00E954C0">
        <w:rPr>
          <w:rFonts w:ascii="Times New Roman" w:hAnsi="Times New Roman" w:cs="Times New Roman"/>
          <w:sz w:val="20"/>
          <w:szCs w:val="20"/>
          <w:lang w:val="kk-KZ"/>
        </w:rPr>
        <w:t>1.</w:t>
      </w:r>
      <w:r w:rsidRPr="00E954C0">
        <w:rPr>
          <w:rFonts w:ascii="Times New Roman" w:hAnsi="Times New Roman" w:cs="Times New Roman"/>
          <w:b/>
          <w:sz w:val="20"/>
          <w:szCs w:val="20"/>
          <w:lang w:val="kk-KZ"/>
        </w:rPr>
        <w:t>Кіріспе сөз:</w:t>
      </w:r>
    </w:p>
    <w:p w:rsidR="00507E21" w:rsidRPr="00E954C0" w:rsidRDefault="00507E21" w:rsidP="00E954C0">
      <w:pPr>
        <w:spacing w:after="0" w:line="240" w:lineRule="auto"/>
        <w:rPr>
          <w:rFonts w:ascii="Times New Roman" w:hAnsi="Times New Roman" w:cs="Times New Roman"/>
          <w:b/>
          <w:sz w:val="20"/>
          <w:szCs w:val="20"/>
          <w:lang w:val="kk-KZ"/>
        </w:rPr>
      </w:pPr>
      <w:r w:rsidRPr="00E954C0">
        <w:rPr>
          <w:rFonts w:ascii="Times New Roman" w:hAnsi="Times New Roman" w:cs="Times New Roman"/>
          <w:b/>
          <w:sz w:val="20"/>
          <w:szCs w:val="20"/>
          <w:lang w:val="kk-KZ"/>
        </w:rPr>
        <w:t>1.Танысайық,</w:t>
      </w:r>
      <w:r w:rsidR="00672328">
        <w:rPr>
          <w:rFonts w:ascii="Times New Roman" w:hAnsi="Times New Roman" w:cs="Times New Roman"/>
          <w:b/>
          <w:sz w:val="20"/>
          <w:szCs w:val="20"/>
          <w:lang w:val="kk-KZ"/>
        </w:rPr>
        <w:t xml:space="preserve"> </w:t>
      </w:r>
      <w:r w:rsidRPr="00E954C0">
        <w:rPr>
          <w:rFonts w:ascii="Times New Roman" w:hAnsi="Times New Roman" w:cs="Times New Roman"/>
          <w:b/>
          <w:sz w:val="20"/>
          <w:szCs w:val="20"/>
          <w:lang w:val="kk-KZ"/>
        </w:rPr>
        <w:t>бір-бірімізге жылы лебіз айтайық</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Нұсқау: Ата-аналар,</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оқушылар алдымен «Танысайық,</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бір-бірімізге жылы лебіздер айтайық» атты а</w:t>
      </w:r>
      <w:r w:rsidR="00672328">
        <w:rPr>
          <w:rFonts w:ascii="Times New Roman" w:hAnsi="Times New Roman" w:cs="Times New Roman"/>
          <w:sz w:val="20"/>
          <w:szCs w:val="20"/>
          <w:lang w:val="kk-KZ"/>
        </w:rPr>
        <w:t xml:space="preserve">йдармен ата-ана шашақты алқаны </w:t>
      </w:r>
      <w:r w:rsidRPr="00E954C0">
        <w:rPr>
          <w:rFonts w:ascii="Times New Roman" w:hAnsi="Times New Roman" w:cs="Times New Roman"/>
          <w:sz w:val="20"/>
          <w:szCs w:val="20"/>
          <w:lang w:val="kk-KZ"/>
        </w:rPr>
        <w:t>балас</w:t>
      </w:r>
      <w:r w:rsidR="00672328">
        <w:rPr>
          <w:rFonts w:ascii="Times New Roman" w:hAnsi="Times New Roman" w:cs="Times New Roman"/>
          <w:sz w:val="20"/>
          <w:szCs w:val="20"/>
          <w:lang w:val="kk-KZ"/>
        </w:rPr>
        <w:t xml:space="preserve">ына тағып, ізгі тілегін айтып, </w:t>
      </w:r>
      <w:r w:rsidRPr="00E954C0">
        <w:rPr>
          <w:rFonts w:ascii="Times New Roman" w:hAnsi="Times New Roman" w:cs="Times New Roman"/>
          <w:sz w:val="20"/>
          <w:szCs w:val="20"/>
          <w:lang w:val="kk-KZ"/>
        </w:rPr>
        <w:t>құшақтауы қажет осылай мотивацияға толы танысу жалғасады.</w:t>
      </w:r>
    </w:p>
    <w:p w:rsidR="00507E21" w:rsidRPr="00E954C0" w:rsidRDefault="00901083" w:rsidP="00E954C0">
      <w:pPr>
        <w:spacing w:after="0" w:line="240" w:lineRule="auto"/>
        <w:rPr>
          <w:rFonts w:ascii="Times New Roman" w:hAnsi="Times New Roman" w:cs="Times New Roman"/>
          <w:sz w:val="20"/>
          <w:szCs w:val="20"/>
          <w:lang w:val="kk-KZ"/>
        </w:rPr>
      </w:pPr>
      <w:r>
        <w:rPr>
          <w:rFonts w:ascii="Times New Roman" w:hAnsi="Times New Roman" w:cs="Times New Roman"/>
          <w:b/>
          <w:sz w:val="20"/>
          <w:szCs w:val="20"/>
          <w:lang w:val="kk-KZ"/>
        </w:rPr>
        <w:t>2.</w:t>
      </w:r>
      <w:r w:rsidR="00507E21" w:rsidRPr="00E954C0">
        <w:rPr>
          <w:rFonts w:ascii="Times New Roman" w:hAnsi="Times New Roman" w:cs="Times New Roman"/>
          <w:b/>
          <w:sz w:val="20"/>
          <w:szCs w:val="20"/>
          <w:lang w:val="kk-KZ"/>
        </w:rPr>
        <w:t>Ойланайық,</w:t>
      </w:r>
      <w:r w:rsidR="00672328">
        <w:rPr>
          <w:rFonts w:ascii="Times New Roman" w:hAnsi="Times New Roman" w:cs="Times New Roman"/>
          <w:b/>
          <w:sz w:val="20"/>
          <w:szCs w:val="20"/>
          <w:lang w:val="kk-KZ"/>
        </w:rPr>
        <w:t xml:space="preserve"> </w:t>
      </w:r>
      <w:r w:rsidR="00507E21" w:rsidRPr="00E954C0">
        <w:rPr>
          <w:rFonts w:ascii="Times New Roman" w:hAnsi="Times New Roman" w:cs="Times New Roman"/>
          <w:b/>
          <w:sz w:val="20"/>
          <w:szCs w:val="20"/>
          <w:lang w:val="kk-KZ"/>
        </w:rPr>
        <w:t>пікірлесейік</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1.Мамандық дегеніміз не?</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2.Өз мамандығының шебері болу үшін адам өзін-өзі қалай дайындауы қажет деп ойлайсыздар?</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3.Сіздер таңдаған мамандықтарыңыз жүрек қалауымен таңдалды ма?</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4.Алдағы уақытта қандай маман иесі болатыныңды,</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қандай бағытты,қандай оқу орнында оқит</w:t>
      </w:r>
      <w:r w:rsidR="00672328">
        <w:rPr>
          <w:rFonts w:ascii="Times New Roman" w:hAnsi="Times New Roman" w:cs="Times New Roman"/>
          <w:sz w:val="20"/>
          <w:szCs w:val="20"/>
          <w:lang w:val="kk-KZ"/>
        </w:rPr>
        <w:t>ыныңды және де өзіңнің болашақ кәсі</w:t>
      </w:r>
      <w:r w:rsidRPr="00E954C0">
        <w:rPr>
          <w:rFonts w:ascii="Times New Roman" w:hAnsi="Times New Roman" w:cs="Times New Roman"/>
          <w:sz w:val="20"/>
          <w:szCs w:val="20"/>
          <w:lang w:val="kk-KZ"/>
        </w:rPr>
        <w:t>би қызметің туралы білесің бе?</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Мамандық таңдау деген өзің айналысқың келетін жұмысты таңдау ғана емес,</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өзің араласқың келетін ортаны таңдау.</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Әр адам өз қабілетіне,</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икемділігіне қарай сәйкес мамандық таңдау тиіс.</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Бүгінгі таңда нарықтық экономиканың өсудегі жоғарғы қарқынын жалғастыра алатын серпінді дамып келе жатқан кадрлар даярлау мәселесі алға қойылған.</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Жалпы мамандық таңдау кезінде бір-бірімен тығыз байланысты екі нәрсені мұқият ескеріп, басшылыққа алған жөн.</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1.Бұл мамандық маған не береді? Осы мамандықты таңдасам,өзімнің қабілетімді түгел жұмсап,</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өзімді-өзім көрсете аламын</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ба?</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2.Бұл мамандықты меңгерсем,</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халыққа,</w:t>
      </w:r>
      <w:r w:rsidR="00672328">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қоғамға қандай пайда келтіре аламын.</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Видеоролик көрсету</w:t>
      </w:r>
    </w:p>
    <w:p w:rsidR="00507E21" w:rsidRPr="00E954C0" w:rsidRDefault="00507E21" w:rsidP="00E954C0">
      <w:pPr>
        <w:spacing w:after="0" w:line="240" w:lineRule="auto"/>
        <w:rPr>
          <w:rFonts w:ascii="Times New Roman" w:hAnsi="Times New Roman" w:cs="Times New Roman"/>
          <w:b/>
          <w:sz w:val="20"/>
          <w:szCs w:val="20"/>
          <w:lang w:val="kk-KZ"/>
        </w:rPr>
      </w:pPr>
      <w:r w:rsidRPr="00E954C0">
        <w:rPr>
          <w:rFonts w:ascii="Times New Roman" w:hAnsi="Times New Roman" w:cs="Times New Roman"/>
          <w:b/>
          <w:sz w:val="20"/>
          <w:szCs w:val="20"/>
          <w:lang w:val="kk-KZ"/>
        </w:rPr>
        <w:t>3.Пікірталас:</w:t>
      </w:r>
    </w:p>
    <w:p w:rsidR="00507E21" w:rsidRPr="00E954C0" w:rsidRDefault="00901083" w:rsidP="00E954C0">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r w:rsidR="00507E21" w:rsidRPr="00E954C0">
        <w:rPr>
          <w:rFonts w:ascii="Times New Roman" w:hAnsi="Times New Roman" w:cs="Times New Roman"/>
          <w:sz w:val="20"/>
          <w:szCs w:val="20"/>
          <w:lang w:val="kk-KZ"/>
        </w:rPr>
        <w:t>«Мамандық» дегенді қалай түсінесіздер?</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2.Ата-ананың арманы</w:t>
      </w:r>
      <w:r w:rsidR="00901083">
        <w:rPr>
          <w:rFonts w:ascii="Times New Roman" w:hAnsi="Times New Roman" w:cs="Times New Roman"/>
          <w:sz w:val="20"/>
          <w:szCs w:val="20"/>
          <w:lang w:val="kk-KZ"/>
        </w:rPr>
        <w:t xml:space="preserve"> – </w:t>
      </w:r>
      <w:r w:rsidRPr="00E954C0">
        <w:rPr>
          <w:rFonts w:ascii="Times New Roman" w:hAnsi="Times New Roman" w:cs="Times New Roman"/>
          <w:sz w:val="20"/>
          <w:szCs w:val="20"/>
          <w:lang w:val="kk-KZ"/>
        </w:rPr>
        <w:t>баласын дүниеге әкелген соң,</w:t>
      </w:r>
      <w:r w:rsidR="00901083">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қызығын көру.</w:t>
      </w:r>
      <w:r w:rsidR="00901083">
        <w:rPr>
          <w:rFonts w:ascii="Times New Roman" w:hAnsi="Times New Roman" w:cs="Times New Roman"/>
          <w:sz w:val="20"/>
          <w:szCs w:val="20"/>
          <w:lang w:val="kk-KZ"/>
        </w:rPr>
        <w:t xml:space="preserve"> </w:t>
      </w:r>
      <w:r w:rsidRPr="00E954C0">
        <w:rPr>
          <w:rFonts w:ascii="Times New Roman" w:hAnsi="Times New Roman" w:cs="Times New Roman"/>
          <w:sz w:val="20"/>
          <w:szCs w:val="20"/>
          <w:lang w:val="kk-KZ"/>
        </w:rPr>
        <w:t>Қазақта сөз бар: «Жақсы бала-сүйік, жаман бала-күйік» деген.Осы айтылған сөздің түбінде үлкен ой жатыр. Әрбір ата-ана  баласының қызығын көруді армандайды, білімді болғанын қалайды,өмірден өз орнын тапса екен деп жатса да, тұрса да Алладан сұрайды.</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Мамандық таңдауда сәтсіздіктер немесе сәттіліктердің барлығы жасөспірімнің өзіне байланысты. Алайда бұл сәттіліктерге қол жеткізу үшін ата-ананың, ұстаздардың,туған-туыстардың, достарының қолдауы ауадай қажет.</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Мамандық таңдауда ата-ананың ықпалы қандай?</w:t>
      </w:r>
    </w:p>
    <w:p w:rsidR="00507E21" w:rsidRPr="00E954C0" w:rsidRDefault="00507E21" w:rsidP="00E954C0">
      <w:pPr>
        <w:spacing w:after="0" w:line="240" w:lineRule="auto"/>
        <w:rPr>
          <w:rFonts w:ascii="Times New Roman" w:hAnsi="Times New Roman" w:cs="Times New Roman"/>
          <w:b/>
          <w:sz w:val="20"/>
          <w:szCs w:val="20"/>
          <w:lang w:val="kk-KZ"/>
        </w:rPr>
      </w:pPr>
      <w:r w:rsidRPr="00E954C0">
        <w:rPr>
          <w:rFonts w:ascii="Times New Roman" w:hAnsi="Times New Roman" w:cs="Times New Roman"/>
          <w:b/>
          <w:sz w:val="20"/>
          <w:szCs w:val="20"/>
          <w:lang w:val="kk-KZ"/>
        </w:rPr>
        <w:t>4.Ситуациялық сұрақ-жауап</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1.Айданаға ата-анасы: «Сен мектепте білім алып жүрсің,бар уақытың мектепте,келесі жылы ҰБТ-дан жоғары ұпай алмасаң, бізден жақсылық күтпе,біз саған көмектеспейміз»-дейді.Бұндайда оқушы қандай күйде болуы мүмкін?</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Сұрақ: Ата-ананың бұл ісіне қалай қарайсыз,сіздің ойыңыз...</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2.Медет 10-сыныпта оқиды,сабақ оқуға көңіл бөлуі керек,бірақ ата-анасы күні –бойы жұмыста болғандықтан,үй шаруасының барлық жұмысы Медеттің мойнында,сабақ оқуға ынтасы мен қызығушылығы төмендеді.</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Сұрақ: Баланың болашаққа басар қадамына кедергі жасағаны дұрыс па?</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lastRenderedPageBreak/>
        <w:t>3.Барлық жағдайын жасайды,дайындалуына мүмкіндік береді,репетиторға т.б береді,курстарға қатыстырады бірақ балада ынта жоқ.</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Сұрақ:Неліктен? Не істеуге болады?</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Ісім оңсын десеңіз,</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Сол істің маманы болыңыз.</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Даңқым шықсын десеңіз,</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Көпшіліктің адамы болыңыз.</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Әл.Фараби</w:t>
      </w:r>
    </w:p>
    <w:p w:rsidR="00507E21" w:rsidRPr="00E954C0" w:rsidRDefault="00507E21" w:rsidP="00E954C0">
      <w:pPr>
        <w:spacing w:after="0" w:line="240" w:lineRule="auto"/>
        <w:rPr>
          <w:rFonts w:ascii="Times New Roman" w:hAnsi="Times New Roman" w:cs="Times New Roman"/>
          <w:b/>
          <w:sz w:val="20"/>
          <w:szCs w:val="20"/>
          <w:lang w:val="kk-KZ"/>
        </w:rPr>
      </w:pPr>
      <w:r w:rsidRPr="00E954C0">
        <w:rPr>
          <w:rFonts w:ascii="Times New Roman" w:hAnsi="Times New Roman" w:cs="Times New Roman"/>
          <w:b/>
          <w:sz w:val="20"/>
          <w:szCs w:val="20"/>
          <w:lang w:val="kk-KZ"/>
        </w:rPr>
        <w:t>5.«Екі шындық,бір жалған» тәсілі</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Нұсқауы:Әр қатысушы қиялға ерік беріп,өз іс-әрекетінен екі шындық,бір жалған сөйлем айтуы қажет</w:t>
      </w:r>
    </w:p>
    <w:p w:rsidR="00605336"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Мысылы: Мен мұғаліммін, оқушыларға кәсіптік бағдар берумен қатар «президент»сайлауына кандидат үміткері болып тіркелдім.Қай сөзім шындық,қай сөзім жалған екен? Әрқайсымыз тақырыптан ауытқымай екі шындық,бір жалған сөйлем құрастырыңыздар,біздер табуға тырысайық.</w:t>
      </w:r>
    </w:p>
    <w:p w:rsidR="00605336" w:rsidRPr="00E954C0" w:rsidRDefault="00507E21" w:rsidP="00E954C0">
      <w:pPr>
        <w:spacing w:after="0" w:line="240" w:lineRule="auto"/>
        <w:rPr>
          <w:rFonts w:ascii="Times New Roman" w:hAnsi="Times New Roman" w:cs="Times New Roman"/>
          <w:b/>
          <w:sz w:val="20"/>
          <w:szCs w:val="20"/>
          <w:lang w:val="kk-KZ"/>
        </w:rPr>
      </w:pPr>
      <w:r w:rsidRPr="00E954C0">
        <w:rPr>
          <w:rFonts w:ascii="Times New Roman" w:hAnsi="Times New Roman" w:cs="Times New Roman"/>
          <w:b/>
          <w:sz w:val="20"/>
          <w:szCs w:val="20"/>
          <w:lang w:val="kk-KZ"/>
        </w:rPr>
        <w:t>6.</w:t>
      </w:r>
      <w:r w:rsidR="00605336" w:rsidRPr="00E954C0">
        <w:rPr>
          <w:rFonts w:ascii="Times New Roman" w:hAnsi="Times New Roman" w:cs="Times New Roman"/>
          <w:b/>
          <w:sz w:val="20"/>
          <w:szCs w:val="20"/>
          <w:lang w:val="kk-KZ"/>
        </w:rPr>
        <w:t>Пікірлер палитрасы</w:t>
      </w:r>
    </w:p>
    <w:p w:rsidR="00605336" w:rsidRPr="00E954C0" w:rsidRDefault="00507E21" w:rsidP="00E954C0">
      <w:pPr>
        <w:spacing w:after="0" w:line="240" w:lineRule="auto"/>
        <w:ind w:firstLine="426"/>
        <w:rPr>
          <w:rFonts w:ascii="Times New Roman" w:hAnsi="Times New Roman" w:cs="Times New Roman"/>
          <w:sz w:val="20"/>
          <w:szCs w:val="20"/>
          <w:lang w:val="kk-KZ"/>
        </w:rPr>
      </w:pPr>
      <w:r w:rsidRPr="00E954C0">
        <w:rPr>
          <w:rFonts w:ascii="Times New Roman" w:hAnsi="Times New Roman" w:cs="Times New Roman"/>
          <w:b/>
          <w:sz w:val="20"/>
          <w:szCs w:val="20"/>
          <w:lang w:val="kk-KZ"/>
        </w:rPr>
        <w:t>Ой бөлісу. «Ия», «Жоқ», «Мүмкін»</w:t>
      </w:r>
    </w:p>
    <w:p w:rsidR="00605336" w:rsidRPr="00E954C0" w:rsidRDefault="00605336" w:rsidP="00E954C0">
      <w:pPr>
        <w:spacing w:after="0" w:line="240" w:lineRule="auto"/>
        <w:ind w:firstLine="426"/>
        <w:rPr>
          <w:rFonts w:ascii="Times New Roman" w:hAnsi="Times New Roman" w:cs="Times New Roman"/>
          <w:sz w:val="20"/>
          <w:szCs w:val="20"/>
          <w:lang w:val="kk-KZ"/>
        </w:rPr>
      </w:pPr>
      <w:r w:rsidRPr="00E954C0">
        <w:rPr>
          <w:rFonts w:ascii="Times New Roman" w:hAnsi="Times New Roman" w:cs="Times New Roman"/>
          <w:sz w:val="20"/>
          <w:szCs w:val="20"/>
          <w:lang w:val="kk-KZ"/>
        </w:rPr>
        <w:t>Біз сіздердің назарларыңызға осы өмірдегі барлық пікірлер "Иә", "Жоқ", "мүмкін" үш категорияға бөлінетінін ағылшын ғалымы доктор Джеффтің теориясы шығарған жаттығуын ұсынғымыз келеді. Оның көмегімен біз күн сайын өзімізге қоя бермейтін сұрақтар туралы өз пікірімізбен бөлісе аламыз.</w:t>
      </w:r>
    </w:p>
    <w:p w:rsidR="00507E21" w:rsidRPr="00E954C0" w:rsidRDefault="00605336" w:rsidP="00E954C0">
      <w:pPr>
        <w:spacing w:after="0" w:line="240" w:lineRule="auto"/>
        <w:ind w:firstLine="426"/>
        <w:rPr>
          <w:rFonts w:ascii="Times New Roman" w:hAnsi="Times New Roman" w:cs="Times New Roman"/>
          <w:sz w:val="20"/>
          <w:szCs w:val="20"/>
          <w:lang w:val="kk-KZ"/>
        </w:rPr>
      </w:pPr>
      <w:r w:rsidRPr="00E954C0">
        <w:rPr>
          <w:rFonts w:ascii="Times New Roman" w:hAnsi="Times New Roman" w:cs="Times New Roman"/>
          <w:sz w:val="20"/>
          <w:szCs w:val="20"/>
          <w:lang w:val="kk-KZ"/>
        </w:rPr>
        <w:t xml:space="preserve">Енді сізге мәлімдемелер оқылады және сіздің міндетіңіз осы мәлімдемеге қатысты пікіріңізге сәйкес позицияға тұру – </w:t>
      </w:r>
      <w:r w:rsidRPr="00E954C0">
        <w:rPr>
          <w:rFonts w:ascii="Times New Roman" w:hAnsi="Times New Roman" w:cs="Times New Roman"/>
          <w:b/>
          <w:bCs/>
          <w:sz w:val="20"/>
          <w:szCs w:val="20"/>
          <w:lang w:val="kk-KZ"/>
        </w:rPr>
        <w:t>иә/жоқ/мүмкін</w:t>
      </w:r>
      <w:r w:rsidRPr="00E954C0">
        <w:rPr>
          <w:rFonts w:ascii="Times New Roman" w:hAnsi="Times New Roman" w:cs="Times New Roman"/>
          <w:sz w:val="20"/>
          <w:szCs w:val="20"/>
          <w:lang w:val="kk-KZ"/>
        </w:rPr>
        <w:t>. Сізде әр тұжырым бойынша өз көзқарасыңызды білдіруге мүмкіндік болады. Әр қатысушының пікірлері сынға ұшырамайды. Қолында доп бар адам ғана сөйлей алады.</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Нұсқау:</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Ата-аналармен оқушыларға сұрақ қойылады,өздері таңдаған жауапқа келісетін болса «ия» келіспесе «жоқ» немесе «мүмкін» деп таңдап,өз көзқарасын неліктен таңдағанын айтып береді...</w:t>
      </w:r>
    </w:p>
    <w:p w:rsidR="00507E21" w:rsidRPr="00E954C0" w:rsidRDefault="00507E21"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Сұрақтар:</w:t>
      </w:r>
    </w:p>
    <w:p w:rsidR="00605336" w:rsidRPr="00E954C0" w:rsidRDefault="00507E21" w:rsidP="00E954C0">
      <w:pPr>
        <w:pStyle w:val="a6"/>
        <w:rPr>
          <w:rFonts w:ascii="Times New Roman" w:hAnsi="Times New Roman"/>
          <w:sz w:val="20"/>
          <w:szCs w:val="20"/>
          <w:lang w:val="kk-KZ"/>
        </w:rPr>
      </w:pPr>
      <w:r w:rsidRPr="00E954C0">
        <w:rPr>
          <w:rFonts w:ascii="Times New Roman" w:hAnsi="Times New Roman"/>
          <w:sz w:val="20"/>
          <w:szCs w:val="20"/>
          <w:lang w:val="kk-KZ"/>
        </w:rPr>
        <w:t>1.</w:t>
      </w:r>
      <w:bookmarkStart w:id="0" w:name="_GoBack"/>
      <w:bookmarkEnd w:id="0"/>
      <w:r w:rsidR="00605336" w:rsidRPr="00E954C0">
        <w:rPr>
          <w:rFonts w:ascii="Times New Roman" w:hAnsi="Times New Roman"/>
          <w:sz w:val="20"/>
          <w:szCs w:val="20"/>
          <w:lang w:val="kk-KZ"/>
        </w:rPr>
        <w:t>Мен мақсатым үшін кез - келген нәрсеге баруға дайынмын</w:t>
      </w:r>
    </w:p>
    <w:p w:rsidR="00507E21" w:rsidRPr="00E954C0" w:rsidRDefault="00605336"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2.</w:t>
      </w:r>
      <w:r w:rsidR="00507E21" w:rsidRPr="00E954C0">
        <w:rPr>
          <w:rFonts w:ascii="Times New Roman" w:hAnsi="Times New Roman" w:cs="Times New Roman"/>
          <w:sz w:val="20"/>
          <w:szCs w:val="20"/>
          <w:lang w:val="kk-KZ"/>
        </w:rPr>
        <w:t>Мамандық бір-ақ рет біржола таңдалады</w:t>
      </w:r>
    </w:p>
    <w:p w:rsidR="00507E21" w:rsidRPr="00E954C0" w:rsidRDefault="00605336"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3.</w:t>
      </w:r>
      <w:r w:rsidR="00507E21" w:rsidRPr="00E954C0">
        <w:rPr>
          <w:rFonts w:ascii="Times New Roman" w:hAnsi="Times New Roman" w:cs="Times New Roman"/>
          <w:sz w:val="20"/>
          <w:szCs w:val="20"/>
          <w:lang w:val="kk-KZ"/>
        </w:rPr>
        <w:t>Мамандық таңдау қалтаңның қалыңдығына байланысты</w:t>
      </w:r>
    </w:p>
    <w:p w:rsidR="00507E21" w:rsidRPr="00E954C0" w:rsidRDefault="00605336"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4</w:t>
      </w:r>
      <w:r w:rsidR="00507E21" w:rsidRPr="00E954C0">
        <w:rPr>
          <w:rFonts w:ascii="Times New Roman" w:hAnsi="Times New Roman" w:cs="Times New Roman"/>
          <w:sz w:val="20"/>
          <w:szCs w:val="20"/>
          <w:lang w:val="kk-KZ"/>
        </w:rPr>
        <w:t>.Отбасы мен достарының ақылына сүйеніп,мамандық таңдауға болады</w:t>
      </w:r>
    </w:p>
    <w:p w:rsidR="00507E21" w:rsidRPr="00E954C0" w:rsidRDefault="00605336"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5</w:t>
      </w:r>
      <w:r w:rsidR="00507E21" w:rsidRPr="00E954C0">
        <w:rPr>
          <w:rFonts w:ascii="Times New Roman" w:hAnsi="Times New Roman" w:cs="Times New Roman"/>
          <w:sz w:val="20"/>
          <w:szCs w:val="20"/>
          <w:lang w:val="kk-KZ"/>
        </w:rPr>
        <w:t>.Қартайғанда  да,мамандық таңдауға болады</w:t>
      </w:r>
    </w:p>
    <w:p w:rsidR="00507E21" w:rsidRPr="00E954C0" w:rsidRDefault="00573629"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6.</w:t>
      </w:r>
      <w:r w:rsidR="00507E21" w:rsidRPr="00E954C0">
        <w:rPr>
          <w:rFonts w:ascii="Times New Roman" w:hAnsi="Times New Roman" w:cs="Times New Roman"/>
          <w:sz w:val="20"/>
          <w:szCs w:val="20"/>
          <w:lang w:val="kk-KZ"/>
        </w:rPr>
        <w:t>Жақсы маман болу үшін,қымбат оқу орнына түсу керек</w:t>
      </w:r>
    </w:p>
    <w:p w:rsidR="00507E21" w:rsidRPr="00E954C0" w:rsidRDefault="00573629"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7.</w:t>
      </w:r>
      <w:r w:rsidR="00507E21" w:rsidRPr="00E954C0">
        <w:rPr>
          <w:rFonts w:ascii="Times New Roman" w:hAnsi="Times New Roman" w:cs="Times New Roman"/>
          <w:sz w:val="20"/>
          <w:szCs w:val="20"/>
          <w:lang w:val="kk-KZ"/>
        </w:rPr>
        <w:t>Ақша болса мамандық таңдау қажет емес</w:t>
      </w:r>
    </w:p>
    <w:p w:rsidR="00573629" w:rsidRPr="00E954C0" w:rsidRDefault="00573629" w:rsidP="00E954C0">
      <w:pPr>
        <w:pStyle w:val="a6"/>
        <w:rPr>
          <w:rFonts w:ascii="Times New Roman" w:hAnsi="Times New Roman"/>
          <w:sz w:val="20"/>
          <w:szCs w:val="20"/>
          <w:lang w:val="kk-KZ"/>
        </w:rPr>
      </w:pPr>
      <w:r w:rsidRPr="00E954C0">
        <w:rPr>
          <w:rFonts w:ascii="Times New Roman" w:hAnsi="Times New Roman"/>
          <w:sz w:val="20"/>
          <w:szCs w:val="20"/>
          <w:lang w:val="kk-KZ"/>
        </w:rPr>
        <w:t>8.</w:t>
      </w:r>
      <w:r w:rsidR="00507E21" w:rsidRPr="00E954C0">
        <w:rPr>
          <w:rFonts w:ascii="Times New Roman" w:hAnsi="Times New Roman"/>
          <w:sz w:val="20"/>
          <w:szCs w:val="20"/>
          <w:lang w:val="kk-KZ"/>
        </w:rPr>
        <w:t>Мамандық таңдау күн көріс қамы</w:t>
      </w:r>
    </w:p>
    <w:p w:rsidR="00573629" w:rsidRPr="00E954C0" w:rsidRDefault="00573629" w:rsidP="00E954C0">
      <w:pPr>
        <w:pStyle w:val="a6"/>
        <w:rPr>
          <w:rFonts w:ascii="Times New Roman" w:hAnsi="Times New Roman"/>
          <w:sz w:val="20"/>
          <w:szCs w:val="20"/>
          <w:lang w:val="kk-KZ"/>
        </w:rPr>
      </w:pPr>
      <w:r w:rsidRPr="00E954C0">
        <w:rPr>
          <w:rFonts w:ascii="Times New Roman" w:hAnsi="Times New Roman"/>
          <w:sz w:val="20"/>
          <w:szCs w:val="20"/>
          <w:lang w:val="kk-KZ"/>
        </w:rPr>
        <w:t>9.Мен блогер болғым келеді және қарапайым жұмысты жасағым келмейді.</w:t>
      </w:r>
    </w:p>
    <w:p w:rsidR="00573629" w:rsidRPr="00E954C0" w:rsidRDefault="00573629" w:rsidP="00E954C0">
      <w:pPr>
        <w:pStyle w:val="a6"/>
        <w:rPr>
          <w:rFonts w:ascii="Times New Roman" w:hAnsi="Times New Roman"/>
          <w:sz w:val="20"/>
          <w:szCs w:val="20"/>
          <w:shd w:val="clear" w:color="auto" w:fill="FFFFFF"/>
          <w:lang w:val="kk-KZ"/>
        </w:rPr>
      </w:pPr>
      <w:r w:rsidRPr="00E954C0">
        <w:rPr>
          <w:rFonts w:ascii="Times New Roman" w:hAnsi="Times New Roman"/>
          <w:sz w:val="20"/>
          <w:szCs w:val="20"/>
          <w:shd w:val="clear" w:color="auto" w:fill="FFFFFF"/>
          <w:lang w:val="kk-KZ"/>
        </w:rPr>
        <w:t>10.Мен әрқашан өз көзқарасымды қорғаймын</w:t>
      </w:r>
    </w:p>
    <w:p w:rsidR="00573629" w:rsidRPr="00E954C0" w:rsidRDefault="00573629" w:rsidP="00E954C0">
      <w:pPr>
        <w:pStyle w:val="a4"/>
        <w:rPr>
          <w:rFonts w:ascii="Times New Roman" w:hAnsi="Times New Roman" w:cs="Times New Roman"/>
          <w:b/>
          <w:bCs/>
          <w:lang w:val="kk-KZ"/>
        </w:rPr>
      </w:pPr>
      <w:r w:rsidRPr="00E954C0">
        <w:rPr>
          <w:rFonts w:ascii="Times New Roman" w:hAnsi="Times New Roman" w:cs="Times New Roman"/>
          <w:b/>
          <w:bCs/>
          <w:lang w:val="kk-KZ"/>
        </w:rPr>
        <w:t>Талдау сұрақтары:</w:t>
      </w:r>
    </w:p>
    <w:p w:rsidR="00573629" w:rsidRPr="00E954C0" w:rsidRDefault="00573629" w:rsidP="00E954C0">
      <w:pPr>
        <w:pStyle w:val="a4"/>
        <w:rPr>
          <w:rFonts w:ascii="Times New Roman" w:hAnsi="Times New Roman" w:cs="Times New Roman"/>
          <w:lang w:val="kk-KZ"/>
        </w:rPr>
      </w:pPr>
      <w:r w:rsidRPr="00E954C0">
        <w:rPr>
          <w:rFonts w:ascii="Times New Roman" w:hAnsi="Times New Roman" w:cs="Times New Roman"/>
          <w:lang w:val="kk-KZ"/>
        </w:rPr>
        <w:t>1.Ұнады ма, жоқ па, олай болса, неге? Қызық болды ма?</w:t>
      </w:r>
    </w:p>
    <w:p w:rsidR="00573629" w:rsidRPr="00E954C0" w:rsidRDefault="00573629" w:rsidP="00E954C0">
      <w:pPr>
        <w:pStyle w:val="a4"/>
        <w:rPr>
          <w:rFonts w:ascii="Times New Roman" w:hAnsi="Times New Roman" w:cs="Times New Roman"/>
          <w:lang w:val="kk-KZ"/>
        </w:rPr>
      </w:pPr>
      <w:r w:rsidRPr="00E954C0">
        <w:rPr>
          <w:rFonts w:ascii="Times New Roman" w:hAnsi="Times New Roman" w:cs="Times New Roman"/>
          <w:lang w:val="kk-KZ"/>
        </w:rPr>
        <w:t>1.Сіз бұрын ойламаған сұрақтар болды ма?</w:t>
      </w:r>
    </w:p>
    <w:p w:rsidR="00573629" w:rsidRPr="00E954C0" w:rsidRDefault="00573629" w:rsidP="00E954C0">
      <w:pPr>
        <w:pStyle w:val="a4"/>
        <w:rPr>
          <w:rFonts w:ascii="Times New Roman" w:hAnsi="Times New Roman" w:cs="Times New Roman"/>
          <w:lang w:val="kk-KZ"/>
        </w:rPr>
      </w:pPr>
      <w:r w:rsidRPr="00E954C0">
        <w:rPr>
          <w:rFonts w:ascii="Times New Roman" w:hAnsi="Times New Roman" w:cs="Times New Roman"/>
          <w:lang w:val="kk-KZ"/>
        </w:rPr>
        <w:t>2.Мен шын жүректен жауап бергім келетін сұрақтар болды ма? Олар көп болды ма?</w:t>
      </w:r>
    </w:p>
    <w:p w:rsidR="00573629" w:rsidRPr="00E954C0" w:rsidRDefault="00573629" w:rsidP="00E954C0">
      <w:pPr>
        <w:pStyle w:val="a4"/>
        <w:rPr>
          <w:rFonts w:ascii="Times New Roman" w:hAnsi="Times New Roman" w:cs="Times New Roman"/>
          <w:lang w:val="kk-KZ"/>
        </w:rPr>
      </w:pPr>
      <w:r w:rsidRPr="00E954C0">
        <w:rPr>
          <w:rFonts w:ascii="Times New Roman" w:hAnsi="Times New Roman" w:cs="Times New Roman"/>
          <w:lang w:val="kk-KZ"/>
        </w:rPr>
        <w:t>3.Бір/үш адамнан тұрған кезде қандай сезімде болдыныз?</w:t>
      </w:r>
    </w:p>
    <w:p w:rsidR="00573629" w:rsidRPr="00E954C0" w:rsidRDefault="00573629" w:rsidP="00E954C0">
      <w:pPr>
        <w:pStyle w:val="a4"/>
        <w:rPr>
          <w:rFonts w:ascii="Times New Roman" w:hAnsi="Times New Roman" w:cs="Times New Roman"/>
        </w:rPr>
      </w:pPr>
      <w:r w:rsidRPr="00E954C0">
        <w:rPr>
          <w:rFonts w:ascii="Times New Roman" w:hAnsi="Times New Roman" w:cs="Times New Roman"/>
          <w:lang w:val="kk-KZ"/>
        </w:rPr>
        <w:t>4.</w:t>
      </w:r>
      <w:proofErr w:type="spellStart"/>
      <w:r w:rsidRPr="00E954C0">
        <w:rPr>
          <w:rFonts w:ascii="Times New Roman" w:hAnsi="Times New Roman" w:cs="Times New Roman"/>
        </w:rPr>
        <w:t>Сізге</w:t>
      </w:r>
      <w:proofErr w:type="spellEnd"/>
      <w:r w:rsidRPr="00E954C0">
        <w:rPr>
          <w:rFonts w:ascii="Times New Roman" w:hAnsi="Times New Roman" w:cs="Times New Roman"/>
        </w:rPr>
        <w:t xml:space="preserve"> </w:t>
      </w:r>
      <w:proofErr w:type="spellStart"/>
      <w:r w:rsidRPr="00E954C0">
        <w:rPr>
          <w:rFonts w:ascii="Times New Roman" w:hAnsi="Times New Roman" w:cs="Times New Roman"/>
        </w:rPr>
        <w:t>қарсы</w:t>
      </w:r>
      <w:proofErr w:type="spellEnd"/>
      <w:r w:rsidRPr="00E954C0">
        <w:rPr>
          <w:rFonts w:ascii="Times New Roman" w:hAnsi="Times New Roman" w:cs="Times New Roman"/>
        </w:rPr>
        <w:t xml:space="preserve"> </w:t>
      </w:r>
      <w:proofErr w:type="spellStart"/>
      <w:r w:rsidRPr="00E954C0">
        <w:rPr>
          <w:rFonts w:ascii="Times New Roman" w:hAnsi="Times New Roman" w:cs="Times New Roman"/>
        </w:rPr>
        <w:t>жауап</w:t>
      </w:r>
      <w:proofErr w:type="spellEnd"/>
      <w:r w:rsidRPr="00E954C0">
        <w:rPr>
          <w:rFonts w:ascii="Times New Roman" w:hAnsi="Times New Roman" w:cs="Times New Roman"/>
        </w:rPr>
        <w:t xml:space="preserve"> </w:t>
      </w:r>
      <w:proofErr w:type="spellStart"/>
      <w:r w:rsidRPr="00E954C0">
        <w:rPr>
          <w:rFonts w:ascii="Times New Roman" w:hAnsi="Times New Roman" w:cs="Times New Roman"/>
        </w:rPr>
        <w:t>бергендерге</w:t>
      </w:r>
      <w:proofErr w:type="spellEnd"/>
      <w:r w:rsidRPr="00E954C0">
        <w:rPr>
          <w:rFonts w:ascii="Times New Roman" w:hAnsi="Times New Roman" w:cs="Times New Roman"/>
        </w:rPr>
        <w:t xml:space="preserve"> не </w:t>
      </w:r>
      <w:proofErr w:type="spellStart"/>
      <w:r w:rsidRPr="00E954C0">
        <w:rPr>
          <w:rFonts w:ascii="Times New Roman" w:hAnsi="Times New Roman" w:cs="Times New Roman"/>
        </w:rPr>
        <w:t>сезі</w:t>
      </w:r>
      <w:proofErr w:type="spellEnd"/>
      <w:r w:rsidRPr="00E954C0">
        <w:rPr>
          <w:rFonts w:ascii="Times New Roman" w:hAnsi="Times New Roman" w:cs="Times New Roman"/>
          <w:lang w:val="kk-KZ"/>
        </w:rPr>
        <w:t>н</w:t>
      </w:r>
      <w:proofErr w:type="spellStart"/>
      <w:r w:rsidRPr="00E954C0">
        <w:rPr>
          <w:rFonts w:ascii="Times New Roman" w:hAnsi="Times New Roman" w:cs="Times New Roman"/>
        </w:rPr>
        <w:t>ді</w:t>
      </w:r>
      <w:proofErr w:type="spellEnd"/>
      <w:r w:rsidRPr="00E954C0">
        <w:rPr>
          <w:rFonts w:ascii="Times New Roman" w:hAnsi="Times New Roman" w:cs="Times New Roman"/>
          <w:lang w:val="kk-KZ"/>
        </w:rPr>
        <w:t>ңіз</w:t>
      </w:r>
      <w:r w:rsidRPr="00E954C0">
        <w:rPr>
          <w:rFonts w:ascii="Times New Roman" w:hAnsi="Times New Roman" w:cs="Times New Roman"/>
        </w:rPr>
        <w:t>?</w:t>
      </w:r>
    </w:p>
    <w:p w:rsidR="00573629" w:rsidRPr="00E954C0" w:rsidRDefault="00573629" w:rsidP="00E954C0">
      <w:pPr>
        <w:pStyle w:val="a4"/>
        <w:rPr>
          <w:rFonts w:ascii="Times New Roman" w:hAnsi="Times New Roman" w:cs="Times New Roman"/>
          <w:lang w:val="kk-KZ"/>
        </w:rPr>
      </w:pPr>
      <w:r w:rsidRPr="00E954C0">
        <w:rPr>
          <w:rFonts w:ascii="Times New Roman" w:hAnsi="Times New Roman" w:cs="Times New Roman"/>
          <w:lang w:val="kk-KZ"/>
        </w:rPr>
        <w:t>5.Сіз қандай да бір сұрақтарды шатастырдыңыз ба?</w:t>
      </w:r>
    </w:p>
    <w:p w:rsidR="00573629" w:rsidRPr="00E954C0" w:rsidRDefault="00573629" w:rsidP="00E954C0">
      <w:pPr>
        <w:pStyle w:val="a4"/>
        <w:rPr>
          <w:rFonts w:ascii="Times New Roman" w:hAnsi="Times New Roman" w:cs="Times New Roman"/>
          <w:lang w:val="kk-KZ"/>
        </w:rPr>
      </w:pPr>
      <w:r w:rsidRPr="00E954C0">
        <w:rPr>
          <w:rFonts w:ascii="Times New Roman" w:hAnsi="Times New Roman" w:cs="Times New Roman"/>
          <w:lang w:val="kk-KZ"/>
        </w:rPr>
        <w:t>6.Қарама-қарсы пікірді естігенде қандай да бір мәселелер бойынша пікіріңіз өзгерді ме?</w:t>
      </w:r>
    </w:p>
    <w:p w:rsidR="00573629" w:rsidRPr="00E954C0" w:rsidRDefault="00573629" w:rsidP="00E954C0">
      <w:pPr>
        <w:pStyle w:val="a4"/>
        <w:rPr>
          <w:rFonts w:ascii="Times New Roman" w:hAnsi="Times New Roman" w:cs="Times New Roman"/>
          <w:lang w:val="kk-KZ"/>
        </w:rPr>
      </w:pPr>
      <w:r w:rsidRPr="00E954C0">
        <w:rPr>
          <w:rFonts w:ascii="Times New Roman" w:hAnsi="Times New Roman" w:cs="Times New Roman"/>
          <w:lang w:val="kk-KZ"/>
        </w:rPr>
        <w:t>7.</w:t>
      </w:r>
      <w:r w:rsidRPr="00E954C0">
        <w:rPr>
          <w:rFonts w:ascii="Times New Roman" w:hAnsi="Times New Roman" w:cs="Times New Roman"/>
        </w:rPr>
        <w:t>Открыли ли вы что-нибудь новое для себя и в себе?</w:t>
      </w:r>
      <w:r w:rsidRPr="00E954C0">
        <w:rPr>
          <w:rFonts w:ascii="Times New Roman" w:hAnsi="Times New Roman" w:cs="Times New Roman"/>
          <w:lang w:val="kk-KZ"/>
        </w:rPr>
        <w:t xml:space="preserve"> Сіз өзіңіз үшін немесе өзіңіздің ішінде жаңа нәрсе таптыңыз ба?</w:t>
      </w:r>
    </w:p>
    <w:p w:rsidR="00573629" w:rsidRPr="00E954C0" w:rsidRDefault="00573629" w:rsidP="00E954C0">
      <w:pPr>
        <w:pStyle w:val="a4"/>
        <w:numPr>
          <w:ilvl w:val="0"/>
          <w:numId w:val="3"/>
        </w:numPr>
        <w:ind w:left="0"/>
        <w:rPr>
          <w:rFonts w:ascii="Times New Roman" w:hAnsi="Times New Roman" w:cs="Times New Roman"/>
          <w:lang w:val="kk-KZ"/>
        </w:rPr>
      </w:pPr>
      <w:r w:rsidRPr="00E954C0">
        <w:rPr>
          <w:rFonts w:ascii="Times New Roman" w:hAnsi="Times New Roman" w:cs="Times New Roman"/>
          <w:lang w:val="kk-KZ"/>
        </w:rPr>
        <w:t>Бұл сұрақтар бір-бірін көбірек білуге көмектесті ме?</w:t>
      </w:r>
    </w:p>
    <w:p w:rsidR="00507E21" w:rsidRPr="00E954C0" w:rsidRDefault="00901083" w:rsidP="00E954C0">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7.</w:t>
      </w:r>
      <w:r w:rsidR="00507E21" w:rsidRPr="00E954C0">
        <w:rPr>
          <w:rFonts w:ascii="Times New Roman" w:hAnsi="Times New Roman" w:cs="Times New Roman"/>
          <w:b/>
          <w:sz w:val="20"/>
          <w:szCs w:val="20"/>
          <w:lang w:val="kk-KZ"/>
        </w:rPr>
        <w:t>«Ой қозғау суреті»</w:t>
      </w:r>
    </w:p>
    <w:p w:rsidR="00F36428" w:rsidRPr="00E954C0" w:rsidRDefault="00F36428" w:rsidP="00E954C0">
      <w:pPr>
        <w:spacing w:after="0" w:line="240" w:lineRule="auto"/>
        <w:rPr>
          <w:rFonts w:ascii="Times New Roman" w:eastAsia="Times New Roman" w:hAnsi="Times New Roman" w:cs="Times New Roman"/>
          <w:sz w:val="20"/>
          <w:szCs w:val="20"/>
          <w:lang w:val="kk-KZ"/>
        </w:rPr>
      </w:pPr>
      <w:r w:rsidRPr="00E954C0">
        <w:rPr>
          <w:rFonts w:ascii="Times New Roman" w:eastAsia="Times New Roman" w:hAnsi="Times New Roman" w:cs="Times New Roman"/>
          <w:b/>
          <w:bCs/>
          <w:sz w:val="20"/>
          <w:szCs w:val="20"/>
          <w:lang w:val="kk-KZ"/>
        </w:rPr>
        <w:t>Нұсқау: </w:t>
      </w:r>
      <w:r w:rsidRPr="00E954C0">
        <w:rPr>
          <w:rFonts w:ascii="Times New Roman" w:eastAsia="Times New Roman" w:hAnsi="Times New Roman" w:cs="Times New Roman"/>
          <w:sz w:val="20"/>
          <w:szCs w:val="20"/>
          <w:lang w:val="kk-KZ"/>
        </w:rPr>
        <w:t xml:space="preserve">Ақ қағазды алып </w:t>
      </w:r>
      <w:r w:rsidRPr="00E954C0">
        <w:rPr>
          <w:rFonts w:ascii="Times New Roman" w:hAnsi="Times New Roman" w:cs="Times New Roman"/>
          <w:sz w:val="20"/>
          <w:szCs w:val="20"/>
          <w:lang w:val="kk-KZ"/>
        </w:rPr>
        <w:t>төбемізге ыңғайлы етіп,сурет саламыз</w:t>
      </w:r>
    </w:p>
    <w:p w:rsidR="00F36428" w:rsidRPr="00E954C0" w:rsidRDefault="00F36428"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1.Үлкен шеңбердің</w:t>
      </w:r>
    </w:p>
    <w:p w:rsidR="00F36428" w:rsidRPr="00E954C0" w:rsidRDefault="00F36428"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2.Шеңбердің ішіне арал</w:t>
      </w:r>
    </w:p>
    <w:p w:rsidR="00F36428" w:rsidRPr="00E954C0" w:rsidRDefault="00F36428"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3.Аралдың оң жағына қайық</w:t>
      </w:r>
    </w:p>
    <w:p w:rsidR="00F36428" w:rsidRPr="00E954C0" w:rsidRDefault="00F36428"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sz w:val="20"/>
          <w:szCs w:val="20"/>
          <w:lang w:val="kk-KZ"/>
        </w:rPr>
        <w:t>4.Аралдың сол жағына пальма</w:t>
      </w:r>
    </w:p>
    <w:p w:rsidR="00F36428" w:rsidRPr="00E954C0" w:rsidRDefault="00F36428" w:rsidP="00E954C0">
      <w:pPr>
        <w:shd w:val="clear" w:color="auto" w:fill="FFFFFF"/>
        <w:spacing w:after="0" w:line="240" w:lineRule="auto"/>
        <w:rPr>
          <w:rFonts w:ascii="Times New Roman" w:eastAsia="Times New Roman" w:hAnsi="Times New Roman" w:cs="Times New Roman"/>
          <w:sz w:val="20"/>
          <w:szCs w:val="20"/>
          <w:lang w:val="kk-KZ"/>
        </w:rPr>
      </w:pPr>
      <w:r w:rsidRPr="00E954C0">
        <w:rPr>
          <w:rFonts w:ascii="Times New Roman" w:hAnsi="Times New Roman" w:cs="Times New Roman"/>
          <w:sz w:val="20"/>
          <w:szCs w:val="20"/>
          <w:lang w:val="kk-KZ"/>
        </w:rPr>
        <w:t>5.Пальманың жанына өзіңізді салыңыз</w:t>
      </w:r>
      <w:r w:rsidRPr="00E954C0">
        <w:rPr>
          <w:rFonts w:ascii="Times New Roman" w:eastAsia="Times New Roman" w:hAnsi="Times New Roman" w:cs="Times New Roman"/>
          <w:sz w:val="20"/>
          <w:szCs w:val="20"/>
          <w:lang w:val="kk-KZ"/>
        </w:rPr>
        <w:t xml:space="preserve"> Осылайша мүмкіндігінше жалғастырамыз. Енді барлығымыз өзіміздің салған суретімізге қараймыз.</w:t>
      </w:r>
    </w:p>
    <w:p w:rsidR="00F36428" w:rsidRPr="00E954C0" w:rsidRDefault="00F36428" w:rsidP="00E954C0">
      <w:pPr>
        <w:shd w:val="clear" w:color="auto" w:fill="FFFFFF"/>
        <w:spacing w:after="0" w:line="240" w:lineRule="auto"/>
        <w:rPr>
          <w:rFonts w:ascii="Times New Roman" w:eastAsia="Times New Roman" w:hAnsi="Times New Roman" w:cs="Times New Roman"/>
          <w:sz w:val="20"/>
          <w:szCs w:val="20"/>
          <w:lang w:val="kk-KZ"/>
        </w:rPr>
      </w:pPr>
      <w:r w:rsidRPr="00E954C0">
        <w:rPr>
          <w:rFonts w:ascii="Times New Roman" w:eastAsia="Times New Roman" w:hAnsi="Times New Roman" w:cs="Times New Roman"/>
          <w:b/>
          <w:bCs/>
          <w:sz w:val="20"/>
          <w:szCs w:val="20"/>
          <w:lang w:val="kk-KZ"/>
        </w:rPr>
        <w:t>Талдау:</w:t>
      </w:r>
    </w:p>
    <w:p w:rsidR="00F36428" w:rsidRPr="00E954C0" w:rsidRDefault="00F36428" w:rsidP="00E954C0">
      <w:pPr>
        <w:numPr>
          <w:ilvl w:val="0"/>
          <w:numId w:val="1"/>
        </w:numPr>
        <w:shd w:val="clear" w:color="auto" w:fill="FFFFFF"/>
        <w:spacing w:after="0" w:line="240" w:lineRule="auto"/>
        <w:ind w:left="0"/>
        <w:rPr>
          <w:rFonts w:ascii="Times New Roman" w:eastAsia="Times New Roman" w:hAnsi="Times New Roman" w:cs="Times New Roman"/>
          <w:sz w:val="20"/>
          <w:szCs w:val="20"/>
          <w:lang w:val="kk-KZ"/>
        </w:rPr>
      </w:pPr>
      <w:r w:rsidRPr="00E954C0">
        <w:rPr>
          <w:rFonts w:ascii="Times New Roman" w:eastAsia="Times New Roman" w:hAnsi="Times New Roman" w:cs="Times New Roman"/>
          <w:sz w:val="20"/>
          <w:szCs w:val="20"/>
          <w:lang w:val="kk-KZ"/>
        </w:rPr>
        <w:t>Кімде бірдей нұсқаудағыдай бейне шықты?</w:t>
      </w:r>
    </w:p>
    <w:p w:rsidR="00F36428" w:rsidRPr="00E954C0" w:rsidRDefault="00F36428" w:rsidP="00E954C0">
      <w:pPr>
        <w:numPr>
          <w:ilvl w:val="0"/>
          <w:numId w:val="1"/>
        </w:numPr>
        <w:shd w:val="clear" w:color="auto" w:fill="FFFFFF"/>
        <w:spacing w:after="0" w:line="240" w:lineRule="auto"/>
        <w:ind w:left="0"/>
        <w:rPr>
          <w:rFonts w:ascii="Times New Roman" w:eastAsia="Times New Roman" w:hAnsi="Times New Roman" w:cs="Times New Roman"/>
          <w:sz w:val="20"/>
          <w:szCs w:val="20"/>
        </w:rPr>
      </w:pPr>
      <w:proofErr w:type="spellStart"/>
      <w:r w:rsidRPr="00E954C0">
        <w:rPr>
          <w:rFonts w:ascii="Times New Roman" w:eastAsia="Times New Roman" w:hAnsi="Times New Roman" w:cs="Times New Roman"/>
          <w:sz w:val="20"/>
          <w:szCs w:val="20"/>
        </w:rPr>
        <w:t>Жоқ</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Себебі</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неде</w:t>
      </w:r>
      <w:proofErr w:type="spellEnd"/>
      <w:r w:rsidRPr="00E954C0">
        <w:rPr>
          <w:rFonts w:ascii="Times New Roman" w:eastAsia="Times New Roman" w:hAnsi="Times New Roman" w:cs="Times New Roman"/>
          <w:sz w:val="20"/>
          <w:szCs w:val="20"/>
        </w:rPr>
        <w:t xml:space="preserve"> </w:t>
      </w:r>
      <w:proofErr w:type="spellStart"/>
      <w:proofErr w:type="gramStart"/>
      <w:r w:rsidRPr="00E954C0">
        <w:rPr>
          <w:rFonts w:ascii="Times New Roman" w:eastAsia="Times New Roman" w:hAnsi="Times New Roman" w:cs="Times New Roman"/>
          <w:sz w:val="20"/>
          <w:szCs w:val="20"/>
        </w:rPr>
        <w:t>деп</w:t>
      </w:r>
      <w:proofErr w:type="spellEnd"/>
      <w:proofErr w:type="gram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ойлайсыңдар</w:t>
      </w:r>
      <w:proofErr w:type="spellEnd"/>
      <w:r w:rsidRPr="00E954C0">
        <w:rPr>
          <w:rFonts w:ascii="Times New Roman" w:eastAsia="Times New Roman" w:hAnsi="Times New Roman" w:cs="Times New Roman"/>
          <w:sz w:val="20"/>
          <w:szCs w:val="20"/>
        </w:rPr>
        <w:t>?</w:t>
      </w:r>
    </w:p>
    <w:p w:rsidR="00F36428" w:rsidRPr="00E954C0" w:rsidRDefault="00F36428" w:rsidP="00E954C0">
      <w:pPr>
        <w:numPr>
          <w:ilvl w:val="0"/>
          <w:numId w:val="1"/>
        </w:numPr>
        <w:shd w:val="clear" w:color="auto" w:fill="FFFFFF"/>
        <w:spacing w:after="0" w:line="240" w:lineRule="auto"/>
        <w:ind w:left="0"/>
        <w:rPr>
          <w:rFonts w:ascii="Times New Roman" w:eastAsia="Times New Roman" w:hAnsi="Times New Roman" w:cs="Times New Roman"/>
          <w:sz w:val="20"/>
          <w:szCs w:val="20"/>
        </w:rPr>
      </w:pPr>
      <w:r w:rsidRPr="00E954C0">
        <w:rPr>
          <w:rFonts w:ascii="Times New Roman" w:eastAsia="Times New Roman" w:hAnsi="Times New Roman" w:cs="Times New Roman"/>
          <w:sz w:val="20"/>
          <w:szCs w:val="20"/>
        </w:rPr>
        <w:t xml:space="preserve">Неге </w:t>
      </w:r>
      <w:proofErr w:type="spellStart"/>
      <w:r w:rsidRPr="00E954C0">
        <w:rPr>
          <w:rFonts w:ascii="Times New Roman" w:eastAsia="Times New Roman" w:hAnsi="Times New Roman" w:cs="Times New Roman"/>
          <w:sz w:val="20"/>
          <w:szCs w:val="20"/>
        </w:rPr>
        <w:t>бәрімізде</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бірдей</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ақ</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қ</w:t>
      </w:r>
      <w:proofErr w:type="gramStart"/>
      <w:r w:rsidRPr="00E954C0">
        <w:rPr>
          <w:rFonts w:ascii="Times New Roman" w:eastAsia="Times New Roman" w:hAnsi="Times New Roman" w:cs="Times New Roman"/>
          <w:sz w:val="20"/>
          <w:szCs w:val="20"/>
        </w:rPr>
        <w:t>а</w:t>
      </w:r>
      <w:proofErr w:type="gramEnd"/>
      <w:r w:rsidRPr="00E954C0">
        <w:rPr>
          <w:rFonts w:ascii="Times New Roman" w:eastAsia="Times New Roman" w:hAnsi="Times New Roman" w:cs="Times New Roman"/>
          <w:sz w:val="20"/>
          <w:szCs w:val="20"/>
        </w:rPr>
        <w:t>ғаз</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және</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бірдей</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сурет</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салсақта</w:t>
      </w:r>
      <w:proofErr w:type="spellEnd"/>
      <w:r w:rsidRPr="00E954C0">
        <w:rPr>
          <w:rFonts w:ascii="Times New Roman" w:eastAsia="Times New Roman" w:hAnsi="Times New Roman" w:cs="Times New Roman"/>
          <w:sz w:val="20"/>
          <w:szCs w:val="20"/>
        </w:rPr>
        <w:t xml:space="preserve"> неге </w:t>
      </w:r>
      <w:proofErr w:type="spellStart"/>
      <w:r w:rsidRPr="00E954C0">
        <w:rPr>
          <w:rFonts w:ascii="Times New Roman" w:eastAsia="Times New Roman" w:hAnsi="Times New Roman" w:cs="Times New Roman"/>
          <w:sz w:val="20"/>
          <w:szCs w:val="20"/>
        </w:rPr>
        <w:t>басқаша</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шықты</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деп</w:t>
      </w:r>
      <w:proofErr w:type="spellEnd"/>
      <w:r w:rsidRPr="00E954C0">
        <w:rPr>
          <w:rFonts w:ascii="Times New Roman" w:eastAsia="Times New Roman" w:hAnsi="Times New Roman" w:cs="Times New Roman"/>
          <w:sz w:val="20"/>
          <w:szCs w:val="20"/>
        </w:rPr>
        <w:t xml:space="preserve"> </w:t>
      </w:r>
      <w:proofErr w:type="spellStart"/>
      <w:r w:rsidRPr="00E954C0">
        <w:rPr>
          <w:rFonts w:ascii="Times New Roman" w:eastAsia="Times New Roman" w:hAnsi="Times New Roman" w:cs="Times New Roman"/>
          <w:sz w:val="20"/>
          <w:szCs w:val="20"/>
        </w:rPr>
        <w:t>ойлайсыздар</w:t>
      </w:r>
      <w:proofErr w:type="spellEnd"/>
      <w:r w:rsidRPr="00E954C0">
        <w:rPr>
          <w:rFonts w:ascii="Times New Roman" w:eastAsia="Times New Roman" w:hAnsi="Times New Roman" w:cs="Times New Roman"/>
          <w:sz w:val="20"/>
          <w:szCs w:val="20"/>
        </w:rPr>
        <w:t>?</w:t>
      </w:r>
    </w:p>
    <w:p w:rsidR="00F36428" w:rsidRPr="00E954C0" w:rsidRDefault="00901083" w:rsidP="00E954C0">
      <w:pPr>
        <w:shd w:val="clear" w:color="auto" w:fill="FFFFFF"/>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 xml:space="preserve">Мұғалім сөзі: </w:t>
      </w:r>
      <w:r w:rsidR="00F36428" w:rsidRPr="00E954C0">
        <w:rPr>
          <w:rFonts w:ascii="Times New Roman" w:eastAsia="Times New Roman" w:hAnsi="Times New Roman" w:cs="Times New Roman"/>
          <w:sz w:val="20"/>
          <w:szCs w:val="20"/>
          <w:lang w:val="kk-KZ"/>
        </w:rPr>
        <w:t>Себебі, бәріміз бірдей әрекет жасағанмен біздер әр түрлі ад</w:t>
      </w:r>
      <w:r>
        <w:rPr>
          <w:rFonts w:ascii="Times New Roman" w:eastAsia="Times New Roman" w:hAnsi="Times New Roman" w:cs="Times New Roman"/>
          <w:sz w:val="20"/>
          <w:szCs w:val="20"/>
          <w:lang w:val="kk-KZ"/>
        </w:rPr>
        <w:t xml:space="preserve">амдармыз, әр түрлі қимылдаймыз. </w:t>
      </w:r>
      <w:r w:rsidR="00F36428" w:rsidRPr="00E954C0">
        <w:rPr>
          <w:rFonts w:ascii="Times New Roman" w:eastAsia="Times New Roman" w:hAnsi="Times New Roman" w:cs="Times New Roman"/>
          <w:sz w:val="20"/>
          <w:szCs w:val="20"/>
          <w:lang w:val="kk-KZ"/>
        </w:rPr>
        <w:t xml:space="preserve">Ал балаларымызға келсек, әр қайсысы бөлек тұлға, әрқайсысының ойлауы, дүниетануы көзқарасы бәрі де әр түрлі. Бүгіні жиналуымыздың бірден бір себебі балаларымыздың жеткен жетістіктерін,өзінің болашақ мамандығына қолдау жасап,қалай жүзеге асырып жатырмыз? </w:t>
      </w:r>
      <w:r w:rsidR="00C06B28" w:rsidRPr="00E954C0">
        <w:rPr>
          <w:rFonts w:ascii="Times New Roman" w:eastAsia="Times New Roman" w:hAnsi="Times New Roman" w:cs="Times New Roman"/>
          <w:sz w:val="20"/>
          <w:szCs w:val="20"/>
          <w:lang w:val="kk-KZ"/>
        </w:rPr>
        <w:t>Міне бүгін осы негізгі тақырыпта</w:t>
      </w:r>
      <w:r w:rsidR="00F36428" w:rsidRPr="00E954C0">
        <w:rPr>
          <w:rFonts w:ascii="Times New Roman" w:eastAsia="Times New Roman" w:hAnsi="Times New Roman" w:cs="Times New Roman"/>
          <w:sz w:val="20"/>
          <w:szCs w:val="20"/>
          <w:lang w:val="kk-KZ"/>
        </w:rPr>
        <w:t xml:space="preserve"> ой қозғадық.</w:t>
      </w:r>
    </w:p>
    <w:p w:rsidR="00507E21" w:rsidRPr="00E954C0" w:rsidRDefault="00507E21" w:rsidP="00E954C0">
      <w:pPr>
        <w:spacing w:after="0" w:line="240" w:lineRule="auto"/>
        <w:rPr>
          <w:rFonts w:ascii="Times New Roman" w:hAnsi="Times New Roman" w:cs="Times New Roman"/>
          <w:b/>
          <w:sz w:val="20"/>
          <w:szCs w:val="20"/>
          <w:lang w:val="kk-KZ"/>
        </w:rPr>
      </w:pPr>
      <w:r w:rsidRPr="00E954C0">
        <w:rPr>
          <w:rFonts w:ascii="Times New Roman" w:hAnsi="Times New Roman" w:cs="Times New Roman"/>
          <w:sz w:val="20"/>
          <w:szCs w:val="20"/>
          <w:lang w:val="kk-KZ"/>
        </w:rPr>
        <w:lastRenderedPageBreak/>
        <w:t>Біз қалағандай баларымыз маман иесі болса жақсы,өмірде әр түрлі жағдай болуы да мүмкін біз тек қалауын қолдап,жанынан табылып болашағына демеу болсақ,өзіне деген сенімін артыруға ықпал етсек нұр үстіне нұр болар</w:t>
      </w:r>
    </w:p>
    <w:p w:rsidR="00507E21" w:rsidRPr="00E954C0" w:rsidRDefault="00507E21" w:rsidP="00E954C0">
      <w:pPr>
        <w:pStyle w:val="a3"/>
        <w:spacing w:before="0" w:beforeAutospacing="0" w:after="0" w:afterAutospacing="0"/>
        <w:rPr>
          <w:sz w:val="20"/>
          <w:szCs w:val="20"/>
          <w:lang w:val="kk-KZ"/>
        </w:rPr>
      </w:pPr>
      <w:r w:rsidRPr="00E954C0">
        <w:rPr>
          <w:sz w:val="20"/>
          <w:szCs w:val="20"/>
          <w:lang w:val="kk-KZ"/>
        </w:rPr>
        <w:t>еді.</w:t>
      </w:r>
    </w:p>
    <w:p w:rsidR="00507E21" w:rsidRPr="00E954C0" w:rsidRDefault="00507E21" w:rsidP="00E954C0">
      <w:pPr>
        <w:pStyle w:val="a3"/>
        <w:spacing w:before="0" w:beforeAutospacing="0" w:after="0" w:afterAutospacing="0"/>
        <w:rPr>
          <w:b/>
          <w:sz w:val="20"/>
          <w:szCs w:val="20"/>
          <w:lang w:val="kk-KZ"/>
        </w:rPr>
      </w:pPr>
      <w:r w:rsidRPr="00E954C0">
        <w:rPr>
          <w:b/>
          <w:sz w:val="20"/>
          <w:szCs w:val="20"/>
          <w:lang w:val="kk-KZ"/>
        </w:rPr>
        <w:t>8.Тілек «Өрмекші торы»</w:t>
      </w:r>
    </w:p>
    <w:p w:rsidR="00507E21" w:rsidRPr="00E954C0" w:rsidRDefault="00507E21" w:rsidP="00E954C0">
      <w:pPr>
        <w:pStyle w:val="a3"/>
        <w:spacing w:before="0" w:beforeAutospacing="0" w:after="0" w:afterAutospacing="0"/>
        <w:rPr>
          <w:sz w:val="20"/>
          <w:szCs w:val="20"/>
          <w:lang w:val="kk-KZ"/>
        </w:rPr>
      </w:pPr>
      <w:r w:rsidRPr="00E954C0">
        <w:rPr>
          <w:b/>
          <w:sz w:val="20"/>
          <w:szCs w:val="20"/>
          <w:lang w:val="kk-KZ"/>
        </w:rPr>
        <w:t>Нұсқау:</w:t>
      </w:r>
      <w:r w:rsidR="00901083">
        <w:rPr>
          <w:b/>
          <w:sz w:val="20"/>
          <w:szCs w:val="20"/>
          <w:lang w:val="kk-KZ"/>
        </w:rPr>
        <w:t xml:space="preserve"> </w:t>
      </w:r>
      <w:r w:rsidRPr="00E954C0">
        <w:rPr>
          <w:sz w:val="20"/>
          <w:szCs w:val="20"/>
          <w:lang w:val="kk-KZ"/>
        </w:rPr>
        <w:t>Орама жіпті  өздері қалаған адамға тілек айтып лақтырып, ойынды жалғастырады.</w:t>
      </w:r>
    </w:p>
    <w:p w:rsidR="00507E21" w:rsidRPr="00E954C0" w:rsidRDefault="00507E21" w:rsidP="00E954C0">
      <w:pPr>
        <w:pStyle w:val="a3"/>
        <w:spacing w:before="0" w:beforeAutospacing="0" w:after="0" w:afterAutospacing="0"/>
        <w:rPr>
          <w:sz w:val="20"/>
          <w:szCs w:val="20"/>
          <w:lang w:val="kk-KZ"/>
        </w:rPr>
      </w:pPr>
      <w:r w:rsidRPr="00E954C0">
        <w:rPr>
          <w:sz w:val="20"/>
          <w:szCs w:val="20"/>
          <w:lang w:val="kk-KZ"/>
        </w:rPr>
        <w:t>Мысалы:Өз маманыны</w:t>
      </w:r>
      <w:r w:rsidR="00901083">
        <w:rPr>
          <w:sz w:val="20"/>
          <w:szCs w:val="20"/>
          <w:lang w:val="kk-KZ"/>
        </w:rPr>
        <w:t>ң жұлдызы болатыныңа сенемін...</w:t>
      </w:r>
    </w:p>
    <w:p w:rsidR="00507E21" w:rsidRPr="00E954C0" w:rsidRDefault="00507E21" w:rsidP="00E954C0">
      <w:pPr>
        <w:pStyle w:val="a3"/>
        <w:spacing w:before="0" w:beforeAutospacing="0" w:after="0" w:afterAutospacing="0"/>
        <w:rPr>
          <w:sz w:val="20"/>
          <w:szCs w:val="20"/>
          <w:lang w:val="kk-KZ"/>
        </w:rPr>
      </w:pPr>
      <w:r w:rsidRPr="00E954C0">
        <w:rPr>
          <w:sz w:val="20"/>
          <w:szCs w:val="20"/>
          <w:lang w:val="kk-KZ"/>
        </w:rPr>
        <w:t>Келесі кімге тілек айтып, шабыттандырғыңыз келген келесі қатысушыға,тілекше жіпті тілек айтып лақтырыңыз...</w:t>
      </w:r>
    </w:p>
    <w:p w:rsidR="00507E21" w:rsidRPr="00901083" w:rsidRDefault="00507E21" w:rsidP="00901083">
      <w:pPr>
        <w:pStyle w:val="a3"/>
        <w:spacing w:before="0" w:beforeAutospacing="0" w:after="0" w:afterAutospacing="0"/>
        <w:rPr>
          <w:rFonts w:eastAsia="Calibri"/>
          <w:b/>
          <w:bCs/>
          <w:iCs/>
          <w:kern w:val="24"/>
          <w:sz w:val="20"/>
          <w:szCs w:val="20"/>
          <w:lang w:val="kk-KZ"/>
        </w:rPr>
      </w:pPr>
      <w:r w:rsidRPr="00E954C0">
        <w:rPr>
          <w:sz w:val="20"/>
          <w:szCs w:val="20"/>
          <w:lang w:val="kk-KZ"/>
        </w:rPr>
        <w:t>Қорытынды: Қазақстан шаңырағының астында өз маманының адал қызметкерлері көбейе берсін ,еліміз тыныш,жұртымыз аман болсын!</w:t>
      </w:r>
    </w:p>
    <w:p w:rsidR="00294B83" w:rsidRPr="00E954C0" w:rsidRDefault="00850695"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noProof/>
          <w:sz w:val="20"/>
          <w:szCs w:val="20"/>
          <w:lang w:eastAsia="ru-RU"/>
        </w:rPr>
        <w:drawing>
          <wp:inline distT="0" distB="0" distL="0" distR="0" wp14:anchorId="379144C9" wp14:editId="5B0896C1">
            <wp:extent cx="2159862" cy="2131123"/>
            <wp:effectExtent l="0" t="4762" r="7302" b="7303"/>
            <wp:docPr id="2" name="Рисунок 2" descr="C:\Users\User\AppData\Local\Microsoft\Windows\INetCache\Content.Word\20210924_150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0210924_1507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167937" cy="2139090"/>
                    </a:xfrm>
                    <a:prstGeom prst="rect">
                      <a:avLst/>
                    </a:prstGeom>
                    <a:noFill/>
                    <a:ln>
                      <a:noFill/>
                    </a:ln>
                  </pic:spPr>
                </pic:pic>
              </a:graphicData>
            </a:graphic>
          </wp:inline>
        </w:drawing>
      </w:r>
    </w:p>
    <w:p w:rsidR="00537447" w:rsidRPr="00E954C0" w:rsidRDefault="00876A78" w:rsidP="00E954C0">
      <w:pPr>
        <w:spacing w:after="0" w:line="240" w:lineRule="auto"/>
        <w:rPr>
          <w:rFonts w:ascii="Times New Roman" w:hAnsi="Times New Roman" w:cs="Times New Roman"/>
          <w:sz w:val="20"/>
          <w:szCs w:val="20"/>
          <w:lang w:val="kk-KZ"/>
        </w:rPr>
      </w:pPr>
      <w:r w:rsidRPr="00E954C0">
        <w:rPr>
          <w:rFonts w:ascii="Times New Roman" w:hAnsi="Times New Roman" w:cs="Times New Roman"/>
          <w:noProof/>
          <w:sz w:val="20"/>
          <w:szCs w:val="20"/>
          <w:lang w:eastAsia="ru-RU"/>
        </w:rPr>
        <w:drawing>
          <wp:inline distT="0" distB="0" distL="0" distR="0" wp14:anchorId="738C62BF" wp14:editId="6BB52428">
            <wp:extent cx="1892411" cy="2067340"/>
            <wp:effectExtent l="0" t="0" r="0" b="9525"/>
            <wp:docPr id="6" name="Рисунок 5" descr="C:\Users\User\AppData\Local\Microsoft\Windows\INetCache\Content.Word\IMG-20221019-WA0050.jpg"/>
            <wp:cNvGraphicFramePr/>
            <a:graphic xmlns:a="http://schemas.openxmlformats.org/drawingml/2006/main">
              <a:graphicData uri="http://schemas.openxmlformats.org/drawingml/2006/picture">
                <pic:pic xmlns:pic="http://schemas.openxmlformats.org/drawingml/2006/picture">
                  <pic:nvPicPr>
                    <pic:cNvPr id="6" name="Рисунок 5" descr="C:\Users\User\AppData\Local\Microsoft\Windows\INetCache\Content.Word\IMG-20221019-WA0050.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330" cy="2086916"/>
                    </a:xfrm>
                    <a:prstGeom prst="rect">
                      <a:avLst/>
                    </a:prstGeom>
                    <a:noFill/>
                    <a:ln>
                      <a:noFill/>
                    </a:ln>
                  </pic:spPr>
                </pic:pic>
              </a:graphicData>
            </a:graphic>
          </wp:inline>
        </w:drawing>
      </w:r>
      <w:r w:rsidRPr="00E954C0">
        <w:rPr>
          <w:rFonts w:ascii="Times New Roman" w:hAnsi="Times New Roman" w:cs="Times New Roman"/>
          <w:noProof/>
          <w:sz w:val="20"/>
          <w:szCs w:val="20"/>
          <w:lang w:eastAsia="ru-RU"/>
        </w:rPr>
        <w:drawing>
          <wp:inline distT="0" distB="0" distL="0" distR="0" wp14:anchorId="1F390C97" wp14:editId="6AA4D2A5">
            <wp:extent cx="1781092" cy="1948070"/>
            <wp:effectExtent l="0" t="0" r="0" b="0"/>
            <wp:docPr id="4" name="Рисунок 3" descr="C:\Users\User\AppData\Local\Microsoft\Windows\INetCache\Content.Word\IMG-20221019-WA0062.jpg"/>
            <wp:cNvGraphicFramePr/>
            <a:graphic xmlns:a="http://schemas.openxmlformats.org/drawingml/2006/main">
              <a:graphicData uri="http://schemas.openxmlformats.org/drawingml/2006/picture">
                <pic:pic xmlns:pic="http://schemas.openxmlformats.org/drawingml/2006/picture">
                  <pic:nvPicPr>
                    <pic:cNvPr id="4" name="Рисунок 3" descr="C:\Users\User\AppData\Local\Microsoft\Windows\INetCache\Content.Word\IMG-20221019-WA0062.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379" cy="1965884"/>
                    </a:xfrm>
                    <a:prstGeom prst="rect">
                      <a:avLst/>
                    </a:prstGeom>
                    <a:noFill/>
                    <a:ln>
                      <a:noFill/>
                    </a:ln>
                  </pic:spPr>
                </pic:pic>
              </a:graphicData>
            </a:graphic>
          </wp:inline>
        </w:drawing>
      </w:r>
    </w:p>
    <w:p w:rsidR="00410CEB" w:rsidRPr="00E954C0" w:rsidRDefault="00410CEB" w:rsidP="00E954C0">
      <w:pPr>
        <w:spacing w:after="0" w:line="240" w:lineRule="auto"/>
        <w:rPr>
          <w:rFonts w:ascii="Times New Roman" w:hAnsi="Times New Roman" w:cs="Times New Roman"/>
          <w:sz w:val="20"/>
          <w:szCs w:val="20"/>
          <w:lang w:val="kk-KZ"/>
        </w:rPr>
      </w:pPr>
    </w:p>
    <w:tbl>
      <w:tblPr>
        <w:tblStyle w:val="a7"/>
        <w:tblW w:w="0" w:type="auto"/>
        <w:tblLook w:val="04A0" w:firstRow="1" w:lastRow="0" w:firstColumn="1" w:lastColumn="0" w:noHBand="0" w:noVBand="1"/>
      </w:tblPr>
      <w:tblGrid>
        <w:gridCol w:w="4604"/>
        <w:gridCol w:w="4604"/>
      </w:tblGrid>
      <w:tr w:rsidR="00E954C0" w:rsidRPr="00E954C0" w:rsidTr="00410CEB">
        <w:trPr>
          <w:trHeight w:val="228"/>
        </w:trPr>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Тапсырыс берушінің тегі, аты-жөні</w:t>
            </w:r>
          </w:p>
        </w:tc>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Куленова Шнар Турганбаевна</w:t>
            </w:r>
          </w:p>
        </w:tc>
      </w:tr>
      <w:tr w:rsidR="00E954C0" w:rsidRPr="00E954C0" w:rsidTr="00410CEB">
        <w:trPr>
          <w:trHeight w:val="259"/>
        </w:trPr>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Мамандығы:</w:t>
            </w:r>
          </w:p>
        </w:tc>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Кәсіби бағыт бағдар</w:t>
            </w:r>
            <w:r w:rsidR="00876A78" w:rsidRPr="00E954C0">
              <w:rPr>
                <w:rFonts w:ascii="Times New Roman" w:hAnsi="Times New Roman" w:cs="Times New Roman"/>
                <w:b/>
                <w:sz w:val="20"/>
                <w:szCs w:val="20"/>
                <w:lang w:val="en-US"/>
              </w:rPr>
              <w:t xml:space="preserve"> </w:t>
            </w:r>
            <w:r w:rsidRPr="00E954C0">
              <w:rPr>
                <w:rFonts w:ascii="Times New Roman" w:hAnsi="Times New Roman" w:cs="Times New Roman"/>
                <w:b/>
                <w:sz w:val="20"/>
                <w:szCs w:val="20"/>
                <w:lang w:val="kk-KZ"/>
              </w:rPr>
              <w:t xml:space="preserve"> педагогы</w:t>
            </w:r>
          </w:p>
        </w:tc>
      </w:tr>
      <w:tr w:rsidR="00E954C0" w:rsidRPr="00E954C0" w:rsidTr="00410CEB">
        <w:trPr>
          <w:trHeight w:val="277"/>
        </w:trPr>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Облыс, аудан, қала, аймақ, атауы</w:t>
            </w:r>
          </w:p>
        </w:tc>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Түркістан облысы Түркістан қаласы</w:t>
            </w:r>
          </w:p>
        </w:tc>
      </w:tr>
      <w:tr w:rsidR="00E954C0" w:rsidRPr="00E954C0" w:rsidTr="00901083">
        <w:trPr>
          <w:trHeight w:val="70"/>
        </w:trPr>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Білім беру мекемесінің атауы</w:t>
            </w:r>
          </w:p>
        </w:tc>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Абай атындағы N31 жалпы білім беретін  мектеп</w:t>
            </w:r>
          </w:p>
        </w:tc>
      </w:tr>
      <w:tr w:rsidR="00E954C0" w:rsidRPr="00E954C0" w:rsidTr="00901083">
        <w:trPr>
          <w:trHeight w:val="70"/>
        </w:trPr>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Авторлық бағдарлама немесе әдістемелік құрал атауы</w:t>
            </w:r>
          </w:p>
        </w:tc>
        <w:tc>
          <w:tcPr>
            <w:tcW w:w="4604" w:type="dxa"/>
          </w:tcPr>
          <w:p w:rsidR="00537447" w:rsidRPr="00E954C0" w:rsidRDefault="00537447" w:rsidP="00E954C0">
            <w:pPr>
              <w:rPr>
                <w:rFonts w:ascii="Times New Roman" w:hAnsi="Times New Roman" w:cs="Times New Roman"/>
                <w:b/>
                <w:sz w:val="20"/>
                <w:szCs w:val="20"/>
                <w:lang w:val="kk-KZ"/>
              </w:rPr>
            </w:pPr>
          </w:p>
        </w:tc>
      </w:tr>
      <w:tr w:rsidR="00E954C0" w:rsidRPr="00E954C0" w:rsidTr="00410CEB">
        <w:trPr>
          <w:trHeight w:val="707"/>
        </w:trPr>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Телефоны, ұялы тел., емайл</w:t>
            </w:r>
          </w:p>
        </w:tc>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8 707 715 87 55</w:t>
            </w:r>
          </w:p>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8 771 674 54 80</w:t>
            </w:r>
          </w:p>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kulenova _2020@mail..ru</w:t>
            </w:r>
          </w:p>
        </w:tc>
      </w:tr>
      <w:tr w:rsidR="00537447" w:rsidRPr="00E954C0" w:rsidTr="00901083">
        <w:trPr>
          <w:trHeight w:val="70"/>
        </w:trPr>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Казпочта, индекс</w:t>
            </w:r>
          </w:p>
          <w:p w:rsidR="00537447" w:rsidRPr="00E954C0" w:rsidRDefault="00901083" w:rsidP="00E954C0">
            <w:pPr>
              <w:rPr>
                <w:rFonts w:ascii="Times New Roman" w:hAnsi="Times New Roman" w:cs="Times New Roman"/>
                <w:sz w:val="20"/>
                <w:szCs w:val="20"/>
                <w:lang w:val="kk-KZ"/>
              </w:rPr>
            </w:pPr>
            <w:r>
              <w:rPr>
                <w:rFonts w:ascii="Times New Roman" w:hAnsi="Times New Roman" w:cs="Times New Roman"/>
                <w:sz w:val="20"/>
                <w:szCs w:val="20"/>
                <w:lang w:val="kk-KZ"/>
              </w:rPr>
              <w:t>(толық адрес жазылу керек)</w:t>
            </w:r>
          </w:p>
        </w:tc>
        <w:tc>
          <w:tcPr>
            <w:tcW w:w="4604" w:type="dxa"/>
          </w:tcPr>
          <w:p w:rsidR="00537447" w:rsidRPr="00E954C0" w:rsidRDefault="00537447" w:rsidP="00E954C0">
            <w:pPr>
              <w:rPr>
                <w:rFonts w:ascii="Times New Roman" w:hAnsi="Times New Roman" w:cs="Times New Roman"/>
                <w:b/>
                <w:sz w:val="20"/>
                <w:szCs w:val="20"/>
                <w:lang w:val="kk-KZ"/>
              </w:rPr>
            </w:pPr>
            <w:r w:rsidRPr="00E954C0">
              <w:rPr>
                <w:rFonts w:ascii="Times New Roman" w:hAnsi="Times New Roman" w:cs="Times New Roman"/>
                <w:b/>
                <w:sz w:val="20"/>
                <w:szCs w:val="20"/>
                <w:lang w:val="kk-KZ"/>
              </w:rPr>
              <w:t>Индекс 16 12 24</w:t>
            </w:r>
          </w:p>
          <w:p w:rsidR="00537447" w:rsidRPr="00E954C0" w:rsidRDefault="00901083" w:rsidP="00E954C0">
            <w:pPr>
              <w:rPr>
                <w:rFonts w:ascii="Times New Roman" w:hAnsi="Times New Roman" w:cs="Times New Roman"/>
                <w:b/>
                <w:sz w:val="20"/>
                <w:szCs w:val="20"/>
                <w:lang w:val="kk-KZ"/>
              </w:rPr>
            </w:pPr>
            <w:r>
              <w:rPr>
                <w:rFonts w:ascii="Times New Roman" w:hAnsi="Times New Roman" w:cs="Times New Roman"/>
                <w:b/>
                <w:sz w:val="20"/>
                <w:szCs w:val="20"/>
                <w:lang w:val="kk-KZ"/>
              </w:rPr>
              <w:t>Абай көшесі 159</w:t>
            </w:r>
          </w:p>
        </w:tc>
      </w:tr>
    </w:tbl>
    <w:p w:rsidR="00537447" w:rsidRPr="00E954C0" w:rsidRDefault="00537447" w:rsidP="00E954C0">
      <w:pPr>
        <w:spacing w:after="0" w:line="240" w:lineRule="auto"/>
        <w:rPr>
          <w:rFonts w:ascii="Times New Roman" w:hAnsi="Times New Roman" w:cs="Times New Roman"/>
          <w:sz w:val="20"/>
          <w:szCs w:val="20"/>
          <w:lang w:val="kk-KZ"/>
        </w:rPr>
      </w:pPr>
    </w:p>
    <w:sectPr w:rsidR="00537447" w:rsidRPr="00E95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87F9F"/>
    <w:multiLevelType w:val="hybridMultilevel"/>
    <w:tmpl w:val="93A46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512CD"/>
    <w:multiLevelType w:val="hybridMultilevel"/>
    <w:tmpl w:val="343651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083BF0"/>
    <w:multiLevelType w:val="hybridMultilevel"/>
    <w:tmpl w:val="D0F49DEC"/>
    <w:lvl w:ilvl="0" w:tplc="D3C025F8">
      <w:start w:val="1"/>
      <w:numFmt w:val="decimal"/>
      <w:lvlText w:val="%1."/>
      <w:lvlJc w:val="left"/>
      <w:pPr>
        <w:tabs>
          <w:tab w:val="num" w:pos="720"/>
        </w:tabs>
        <w:ind w:left="720" w:hanging="360"/>
      </w:pPr>
      <w:rPr>
        <w:rFonts w:hint="default"/>
        <w:lang w:val="ru-RU"/>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9101C5A"/>
    <w:multiLevelType w:val="multilevel"/>
    <w:tmpl w:val="DC32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06"/>
    <w:rsid w:val="000A667D"/>
    <w:rsid w:val="00294B83"/>
    <w:rsid w:val="003B6C42"/>
    <w:rsid w:val="00410CEB"/>
    <w:rsid w:val="00461048"/>
    <w:rsid w:val="00507E21"/>
    <w:rsid w:val="00537447"/>
    <w:rsid w:val="00573629"/>
    <w:rsid w:val="00605336"/>
    <w:rsid w:val="00672328"/>
    <w:rsid w:val="006D3C06"/>
    <w:rsid w:val="00850695"/>
    <w:rsid w:val="00876A78"/>
    <w:rsid w:val="00901083"/>
    <w:rsid w:val="00C06B28"/>
    <w:rsid w:val="00D72E7C"/>
    <w:rsid w:val="00E954C0"/>
    <w:rsid w:val="00F36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rsid w:val="00605336"/>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rsid w:val="00605336"/>
    <w:rPr>
      <w:rFonts w:ascii="Courier New" w:eastAsia="Times New Roman" w:hAnsi="Courier New" w:cs="Courier New"/>
      <w:sz w:val="20"/>
      <w:szCs w:val="20"/>
      <w:lang w:eastAsia="ru-RU"/>
    </w:rPr>
  </w:style>
  <w:style w:type="paragraph" w:styleId="a6">
    <w:name w:val="No Spacing"/>
    <w:uiPriority w:val="1"/>
    <w:qFormat/>
    <w:rsid w:val="00605336"/>
    <w:pPr>
      <w:spacing w:after="0" w:line="240" w:lineRule="auto"/>
    </w:pPr>
    <w:rPr>
      <w:rFonts w:ascii="Calibri" w:eastAsia="Calibri" w:hAnsi="Calibri" w:cs="Times New Roman"/>
    </w:rPr>
  </w:style>
  <w:style w:type="table" w:styleId="a7">
    <w:name w:val="Table Grid"/>
    <w:basedOn w:val="a1"/>
    <w:uiPriority w:val="39"/>
    <w:rsid w:val="00537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72E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2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E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7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rsid w:val="00605336"/>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rsid w:val="00605336"/>
    <w:rPr>
      <w:rFonts w:ascii="Courier New" w:eastAsia="Times New Roman" w:hAnsi="Courier New" w:cs="Courier New"/>
      <w:sz w:val="20"/>
      <w:szCs w:val="20"/>
      <w:lang w:eastAsia="ru-RU"/>
    </w:rPr>
  </w:style>
  <w:style w:type="paragraph" w:styleId="a6">
    <w:name w:val="No Spacing"/>
    <w:uiPriority w:val="1"/>
    <w:qFormat/>
    <w:rsid w:val="00605336"/>
    <w:pPr>
      <w:spacing w:after="0" w:line="240" w:lineRule="auto"/>
    </w:pPr>
    <w:rPr>
      <w:rFonts w:ascii="Calibri" w:eastAsia="Calibri" w:hAnsi="Calibri" w:cs="Times New Roman"/>
    </w:rPr>
  </w:style>
  <w:style w:type="table" w:styleId="a7">
    <w:name w:val="Table Grid"/>
    <w:basedOn w:val="a1"/>
    <w:uiPriority w:val="39"/>
    <w:rsid w:val="00537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72E7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2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1151</Words>
  <Characters>6562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2022-12-14T09:38:00Z</dcterms:created>
  <dcterms:modified xsi:type="dcterms:W3CDTF">2024-05-10T05:30:00Z</dcterms:modified>
</cp:coreProperties>
</file>